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DB25AC">
      <w:pPr>
        <w:keepNext w:val="0"/>
        <w:keepLines w:val="0"/>
        <w:pageBreakBefore w:val="0"/>
        <w:widowControl/>
        <w:kinsoku w:val="0"/>
        <w:wordWrap/>
        <w:overflowPunct/>
        <w:topLinePunct w:val="0"/>
        <w:autoSpaceDE w:val="0"/>
        <w:autoSpaceDN w:val="0"/>
        <w:bidi w:val="0"/>
        <w:adjustRightInd w:val="0"/>
        <w:snapToGrid w:val="0"/>
        <w:spacing w:after="313" w:afterLines="100"/>
        <w:jc w:val="center"/>
        <w:textAlignment w:val="baseline"/>
        <w:rPr>
          <w:rFonts w:hint="eastAsia" w:ascii="黑体" w:hAnsi="黑体" w:eastAsia="黑体" w:cs="黑体"/>
          <w:sz w:val="40"/>
          <w:szCs w:val="40"/>
        </w:rPr>
      </w:pPr>
    </w:p>
    <w:p w14:paraId="0BE4E68C">
      <w:pPr>
        <w:keepNext w:val="0"/>
        <w:keepLines w:val="0"/>
        <w:pageBreakBefore w:val="0"/>
        <w:widowControl/>
        <w:suppressLineNumbers w:val="0"/>
        <w:kinsoku w:val="0"/>
        <w:wordWrap/>
        <w:overflowPunct/>
        <w:topLinePunct w:val="0"/>
        <w:autoSpaceDE w:val="0"/>
        <w:autoSpaceDN w:val="0"/>
        <w:bidi w:val="0"/>
        <w:adjustRightInd w:val="0"/>
        <w:snapToGrid w:val="0"/>
        <w:spacing w:after="313" w:afterLines="100"/>
        <w:jc w:val="center"/>
        <w:textAlignment w:val="baseline"/>
        <w:rPr>
          <w:rFonts w:hint="eastAsia" w:ascii="方正小标宋简体" w:hAnsi="方正小标宋简体" w:eastAsia="方正小标宋简体" w:cs="方正小标宋简体"/>
          <w:b w:val="0"/>
          <w:bCs w:val="0"/>
          <w:snapToGrid w:val="0"/>
          <w:color w:val="000000"/>
          <w:kern w:val="0"/>
          <w:sz w:val="44"/>
          <w:szCs w:val="44"/>
          <w:lang w:val="en-US" w:eastAsia="zh-CN" w:bidi="ar"/>
        </w:rPr>
      </w:pPr>
      <w:r>
        <w:rPr>
          <w:rFonts w:hint="eastAsia" w:ascii="方正小标宋简体" w:hAnsi="方正小标宋简体" w:eastAsia="方正小标宋简体" w:cs="方正小标宋简体"/>
          <w:b w:val="0"/>
          <w:bCs w:val="0"/>
          <w:snapToGrid w:val="0"/>
          <w:color w:val="000000"/>
          <w:kern w:val="0"/>
          <w:sz w:val="44"/>
          <w:szCs w:val="44"/>
          <w:lang w:val="en-US" w:eastAsia="zh-CN" w:bidi="ar"/>
        </w:rPr>
        <w:t>江西开放大学学前教育专科专业</w:t>
      </w:r>
    </w:p>
    <w:p w14:paraId="28DA3F72">
      <w:pPr>
        <w:keepNext w:val="0"/>
        <w:keepLines w:val="0"/>
        <w:pageBreakBefore w:val="0"/>
        <w:widowControl/>
        <w:suppressLineNumbers w:val="0"/>
        <w:kinsoku w:val="0"/>
        <w:wordWrap/>
        <w:overflowPunct/>
        <w:topLinePunct w:val="0"/>
        <w:autoSpaceDE w:val="0"/>
        <w:autoSpaceDN w:val="0"/>
        <w:bidi w:val="0"/>
        <w:adjustRightInd w:val="0"/>
        <w:snapToGrid w:val="0"/>
        <w:spacing w:after="313" w:afterLines="100"/>
        <w:jc w:val="center"/>
        <w:textAlignment w:val="baseline"/>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napToGrid w:val="0"/>
          <w:color w:val="000000"/>
          <w:kern w:val="0"/>
          <w:sz w:val="44"/>
          <w:szCs w:val="44"/>
          <w:lang w:val="en-US" w:eastAsia="zh-CN" w:bidi="ar"/>
        </w:rPr>
        <w:t>综合实践环节实施方案</w:t>
      </w:r>
    </w:p>
    <w:p w14:paraId="5135BD3F">
      <w:pPr>
        <w:ind w:firstLine="640" w:firstLineChars="200"/>
        <w:rPr>
          <w:rFonts w:hint="eastAsia" w:ascii="仿宋" w:hAnsi="仿宋" w:eastAsia="仿宋" w:cs="仿宋"/>
          <w:sz w:val="32"/>
          <w:szCs w:val="32"/>
        </w:rPr>
      </w:pPr>
    </w:p>
    <w:p w14:paraId="2D7A56BC">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lang w:val="en-US" w:eastAsia="zh-CN"/>
        </w:rPr>
        <w:t>综合实践环节</w:t>
      </w:r>
      <w:r>
        <w:rPr>
          <w:rFonts w:hint="eastAsia" w:ascii="仿宋" w:hAnsi="仿宋" w:eastAsia="仿宋" w:cs="仿宋"/>
          <w:sz w:val="32"/>
          <w:szCs w:val="32"/>
        </w:rPr>
        <w:t>是</w:t>
      </w:r>
      <w:r>
        <w:rPr>
          <w:rFonts w:hint="eastAsia" w:ascii="仿宋" w:hAnsi="仿宋" w:eastAsia="仿宋" w:cs="仿宋"/>
          <w:sz w:val="32"/>
          <w:szCs w:val="32"/>
          <w:lang w:val="en-US" w:eastAsia="zh-CN"/>
        </w:rPr>
        <w:t>学前教育</w:t>
      </w:r>
      <w:r>
        <w:rPr>
          <w:rFonts w:hint="eastAsia" w:ascii="仿宋" w:hAnsi="仿宋" w:eastAsia="仿宋" w:cs="仿宋"/>
          <w:sz w:val="32"/>
          <w:szCs w:val="32"/>
        </w:rPr>
        <w:t>专业</w:t>
      </w:r>
      <w:r>
        <w:rPr>
          <w:rFonts w:hint="eastAsia" w:ascii="仿宋" w:hAnsi="仿宋" w:eastAsia="仿宋" w:cs="仿宋"/>
          <w:sz w:val="32"/>
          <w:szCs w:val="32"/>
          <w:lang w:val="en-US" w:eastAsia="zh-CN"/>
        </w:rPr>
        <w:t>专科</w:t>
      </w:r>
      <w:r>
        <w:rPr>
          <w:rFonts w:hint="eastAsia" w:ascii="仿宋" w:hAnsi="仿宋" w:eastAsia="仿宋" w:cs="仿宋"/>
          <w:sz w:val="32"/>
          <w:szCs w:val="32"/>
        </w:rPr>
        <w:t>教学计划中的重要实践教学环节之一。凡已修本专业课程学分达到全部课程总学分80%以上的学生，均可参加</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不得免修</w:t>
      </w:r>
      <w:r>
        <w:rPr>
          <w:rFonts w:hint="eastAsia" w:ascii="仿宋" w:hAnsi="仿宋" w:eastAsia="仿宋" w:cs="仿宋"/>
          <w:sz w:val="32"/>
          <w:szCs w:val="32"/>
        </w:rPr>
        <w:t>。</w:t>
      </w:r>
      <w:r>
        <w:rPr>
          <w:rFonts w:hint="eastAsia" w:ascii="仿宋" w:hAnsi="仿宋" w:eastAsia="仿宋" w:cs="仿宋"/>
          <w:sz w:val="32"/>
          <w:szCs w:val="32"/>
          <w:lang w:val="en-US" w:eastAsia="zh-CN"/>
        </w:rPr>
        <w:t>学前教育专业（专科）综合实践环节包含两部分内容，第一部分是教育实习，3个学分，时间不少于3周，第二部分是毕业作业，5 个学分。</w:t>
      </w:r>
    </w:p>
    <w:p w14:paraId="223A4695">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一、毕业实习的目的和实习内容</w:t>
      </w:r>
    </w:p>
    <w:p w14:paraId="168AF359">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rPr>
        <w:t xml:space="preserve"> 一</w:t>
      </w:r>
      <w:r>
        <w:rPr>
          <w:rFonts w:hint="eastAsia" w:ascii="仿宋" w:hAnsi="仿宋" w:eastAsia="仿宋" w:cs="仿宋"/>
          <w:sz w:val="32"/>
          <w:szCs w:val="32"/>
          <w:lang w:eastAsia="zh-CN"/>
        </w:rPr>
        <w:t>）</w:t>
      </w:r>
      <w:r>
        <w:rPr>
          <w:rFonts w:hint="eastAsia" w:ascii="仿宋" w:hAnsi="仿宋" w:eastAsia="仿宋" w:cs="仿宋"/>
          <w:sz w:val="32"/>
          <w:szCs w:val="32"/>
        </w:rPr>
        <w:t xml:space="preserve">  毕业实习的目的</w:t>
      </w:r>
    </w:p>
    <w:p w14:paraId="60656124">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eastAsia="zh-CN"/>
        </w:rPr>
      </w:pPr>
      <w:r>
        <w:rPr>
          <w:rFonts w:hint="eastAsia" w:ascii="仿宋" w:hAnsi="仿宋" w:eastAsia="仿宋" w:cs="仿宋"/>
          <w:sz w:val="32"/>
          <w:szCs w:val="32"/>
          <w:lang w:val="en-US" w:eastAsia="zh-CN"/>
        </w:rPr>
        <w:t>帮助学员全面熟悉幼儿园和其他学前教育机构的教育工作；在毕业后独立从事学前教育机构的日常管理和保育、教育等工作；提升发现问题、分析问题和解决实际问题的能力；实现应用性人才培养目标，保证开放教育人才培养质量</w:t>
      </w:r>
      <w:r>
        <w:rPr>
          <w:rFonts w:hint="eastAsia" w:ascii="仿宋" w:hAnsi="仿宋" w:eastAsia="仿宋" w:cs="仿宋"/>
          <w:sz w:val="32"/>
          <w:szCs w:val="32"/>
          <w:lang w:eastAsia="zh-CN"/>
        </w:rPr>
        <w:t>。</w:t>
      </w:r>
    </w:p>
    <w:p w14:paraId="401ED05B">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lang w:eastAsia="zh-CN"/>
        </w:rPr>
        <w:t>（二）</w:t>
      </w:r>
      <w:r>
        <w:rPr>
          <w:rFonts w:hint="eastAsia" w:ascii="仿宋" w:hAnsi="仿宋" w:eastAsia="仿宋" w:cs="仿宋"/>
          <w:sz w:val="32"/>
          <w:szCs w:val="32"/>
        </w:rPr>
        <w:t xml:space="preserve">  毕业实习的内容</w:t>
      </w:r>
    </w:p>
    <w:p w14:paraId="083AD7B9">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lang w:val="en-US" w:eastAsia="zh-CN"/>
        </w:rPr>
        <w:t xml:space="preserve">凡是学前教育专科专业学员，必须到幼儿园或其他各类学前教育机构进行专业实习。实习前要做好教育实习计划；实习中要做好实习过程中的各项活动记录；实习结束后，提交实习过程记录和实习总结。实习评定合格后可得 3 学分。学生的实习时间不少于 3 周（54 学时）。 </w:t>
      </w:r>
    </w:p>
    <w:p w14:paraId="27EEA8CB">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lang w:val="en-US" w:eastAsia="zh-CN"/>
        </w:rPr>
        <w:t xml:space="preserve">实习内容如下： </w:t>
      </w:r>
    </w:p>
    <w:p w14:paraId="0A44C27E">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lang w:val="en-US" w:eastAsia="zh-CN"/>
        </w:rPr>
        <w:t xml:space="preserve">1.保育工作：观察与尝试幼儿保健与生活护理，学习组织安排幼儿一日生活各环节，协助幼儿园保教人员做好卫生、安全工作，协助教师对幼儿进行体能锻炼等。 </w:t>
      </w:r>
    </w:p>
    <w:p w14:paraId="410973F8">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lang w:val="en-US" w:eastAsia="zh-CN"/>
        </w:rPr>
        <w:t xml:space="preserve">2.教育工作：内容包括：了解幼儿、钻研教材、设计主题活动、编写活动方案、制作有关教具、实际活动等教育环节。重点是学习设计和组织教学活动、游戏活动、生活活动。 </w:t>
      </w:r>
    </w:p>
    <w:p w14:paraId="4D1DEB14">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lang w:val="en-US" w:eastAsia="zh-CN"/>
        </w:rPr>
        <w:t xml:space="preserve">3.班级管理工作：学习制定教育工作计划（包括周计划和日计划等），尝试进行班务管理，协助记载幼儿成长档案等，参与负责本班保育、教育以及家长工作等各项工作。 </w:t>
      </w:r>
    </w:p>
    <w:p w14:paraId="274CAD5D">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lang w:val="en-US" w:eastAsia="zh-CN"/>
        </w:rPr>
        <w:t>4.家长与社区工作：了解本班幼儿的家庭情况和幼儿园所在社区的情况，听取家长和社区对幼儿教育的意见，学习与家长沟通并组织家园联系活动，尝试根据幼儿的特点对家庭教育提出建议以及进行幼儿园与社区合作工作等</w:t>
      </w:r>
    </w:p>
    <w:p w14:paraId="70F869AB">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二、对指导教师和学生要求</w:t>
      </w:r>
    </w:p>
    <w:p w14:paraId="2036F963">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lang w:val="en-US" w:eastAsia="zh-CN"/>
        </w:rPr>
        <w:t>1.对指导教师的要求：</w:t>
      </w:r>
    </w:p>
    <w:p w14:paraId="1E96D331">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lang w:eastAsia="zh-CN"/>
        </w:rPr>
        <w:t>（一）</w:t>
      </w:r>
      <w:r>
        <w:rPr>
          <w:rFonts w:hint="eastAsia" w:ascii="仿宋" w:hAnsi="仿宋" w:eastAsia="仿宋" w:cs="仿宋"/>
          <w:sz w:val="32"/>
          <w:szCs w:val="32"/>
        </w:rPr>
        <w:t xml:space="preserve">  指导教师</w:t>
      </w:r>
    </w:p>
    <w:p w14:paraId="4CCA61B0">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lang w:eastAsia="zh-CN"/>
        </w:rPr>
        <w:t>1.</w:t>
      </w:r>
      <w:r>
        <w:rPr>
          <w:rFonts w:hint="eastAsia" w:ascii="仿宋" w:hAnsi="仿宋" w:eastAsia="仿宋" w:cs="仿宋"/>
          <w:sz w:val="32"/>
          <w:szCs w:val="32"/>
        </w:rPr>
        <w:t>任职条件</w:t>
      </w:r>
    </w:p>
    <w:p w14:paraId="117B1CC8">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指导教师</w:t>
      </w:r>
      <w:r>
        <w:rPr>
          <w:rFonts w:hint="eastAsia" w:ascii="仿宋" w:hAnsi="仿宋" w:eastAsia="仿宋" w:cs="仿宋"/>
          <w:sz w:val="32"/>
          <w:szCs w:val="32"/>
          <w:lang w:val="en-US" w:eastAsia="zh-CN"/>
        </w:rPr>
        <w:t>由具有幼儿教育相关专业本科及以上学历，且具有中级及以上专业技术职称或3年以上相关行业从业经历，</w:t>
      </w:r>
      <w:r>
        <w:rPr>
          <w:rFonts w:hint="eastAsia" w:ascii="仿宋" w:hAnsi="仿宋" w:eastAsia="仿宋" w:cs="仿宋"/>
          <w:sz w:val="32"/>
          <w:szCs w:val="32"/>
        </w:rPr>
        <w:t xml:space="preserve">有认真的工作态度和丰富的专业知识、熟悉开放大学教学工作和指导毕业设计 </w:t>
      </w:r>
      <w:r>
        <w:rPr>
          <w:rFonts w:hint="eastAsia" w:ascii="仿宋" w:hAnsi="仿宋" w:eastAsia="仿宋" w:cs="仿宋"/>
          <w:sz w:val="32"/>
          <w:szCs w:val="32"/>
          <w:lang w:eastAsia="zh-CN"/>
        </w:rPr>
        <w:t>（</w:t>
      </w:r>
      <w:r>
        <w:rPr>
          <w:rFonts w:hint="eastAsia" w:ascii="仿宋" w:hAnsi="仿宋" w:eastAsia="仿宋" w:cs="仿宋"/>
          <w:sz w:val="32"/>
          <w:szCs w:val="32"/>
        </w:rPr>
        <w:t>论文</w:t>
      </w:r>
      <w:r>
        <w:rPr>
          <w:rFonts w:hint="eastAsia" w:ascii="仿宋" w:hAnsi="仿宋" w:eastAsia="仿宋" w:cs="仿宋"/>
          <w:sz w:val="32"/>
          <w:szCs w:val="32"/>
          <w:lang w:eastAsia="zh-CN"/>
        </w:rPr>
        <w:t>）</w:t>
      </w:r>
      <w:r>
        <w:rPr>
          <w:rFonts w:hint="eastAsia" w:ascii="仿宋" w:hAnsi="仿宋" w:eastAsia="仿宋" w:cs="仿宋"/>
          <w:sz w:val="32"/>
          <w:szCs w:val="32"/>
        </w:rPr>
        <w:t xml:space="preserve"> 工作的专业教师</w:t>
      </w:r>
      <w:r>
        <w:rPr>
          <w:rFonts w:hint="eastAsia" w:ascii="仿宋" w:hAnsi="仿宋" w:eastAsia="仿宋" w:cs="仿宋"/>
          <w:sz w:val="32"/>
          <w:szCs w:val="32"/>
          <w:lang w:val="en-US" w:eastAsia="zh-CN"/>
        </w:rPr>
        <w:t xml:space="preserve">担任。 </w:t>
      </w:r>
    </w:p>
    <w:p w14:paraId="285BA4B4">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lang w:eastAsia="zh-CN"/>
        </w:rPr>
        <w:t>2.</w:t>
      </w:r>
      <w:r>
        <w:rPr>
          <w:rFonts w:hint="eastAsia" w:ascii="仿宋" w:hAnsi="仿宋" w:eastAsia="仿宋" w:cs="仿宋"/>
          <w:sz w:val="32"/>
          <w:szCs w:val="32"/>
        </w:rPr>
        <w:t>相应职责</w:t>
      </w:r>
    </w:p>
    <w:p w14:paraId="18FF4615">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eastAsia="zh-CN"/>
        </w:rPr>
      </w:pPr>
      <w:r>
        <w:rPr>
          <w:rFonts w:hint="eastAsia" w:ascii="仿宋" w:hAnsi="仿宋" w:eastAsia="仿宋" w:cs="仿宋"/>
          <w:sz w:val="32"/>
          <w:szCs w:val="32"/>
          <w:lang w:eastAsia="zh-CN"/>
        </w:rPr>
        <w:t>（1）</w:t>
      </w:r>
      <w:r>
        <w:rPr>
          <w:rFonts w:hint="eastAsia" w:ascii="仿宋" w:hAnsi="仿宋" w:eastAsia="仿宋" w:cs="仿宋"/>
          <w:sz w:val="32"/>
          <w:szCs w:val="32"/>
        </w:rPr>
        <w:t>根据毕业</w:t>
      </w:r>
      <w:r>
        <w:rPr>
          <w:rFonts w:hint="eastAsia" w:ascii="仿宋" w:hAnsi="仿宋" w:eastAsia="仿宋" w:cs="仿宋"/>
          <w:sz w:val="32"/>
          <w:szCs w:val="32"/>
          <w:lang w:val="en-US" w:eastAsia="zh-CN"/>
        </w:rPr>
        <w:t>作业</w:t>
      </w:r>
      <w:r>
        <w:rPr>
          <w:rFonts w:hint="eastAsia" w:ascii="仿宋" w:hAnsi="仿宋" w:eastAsia="仿宋" w:cs="仿宋"/>
          <w:sz w:val="32"/>
          <w:szCs w:val="32"/>
        </w:rPr>
        <w:t>设计和毕业实习的要求和安排，制定详细的毕业实习工作计划，并制定毕业实习任务书下达给学生</w:t>
      </w:r>
      <w:r>
        <w:rPr>
          <w:rFonts w:hint="eastAsia" w:ascii="仿宋" w:hAnsi="仿宋" w:eastAsia="仿宋" w:cs="仿宋"/>
          <w:sz w:val="32"/>
          <w:szCs w:val="32"/>
          <w:lang w:eastAsia="zh-CN"/>
        </w:rPr>
        <w:t>。</w:t>
      </w:r>
    </w:p>
    <w:p w14:paraId="3430886F">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lang w:eastAsia="zh-CN"/>
        </w:rPr>
        <w:t>（2）</w:t>
      </w:r>
      <w:r>
        <w:rPr>
          <w:rFonts w:hint="eastAsia" w:ascii="仿宋" w:hAnsi="仿宋" w:eastAsia="仿宋" w:cs="仿宋"/>
          <w:sz w:val="32"/>
          <w:szCs w:val="32"/>
        </w:rPr>
        <w:t>对学生毕业实习全过程进行指导，指导学生解决毕业实习中的有关问题。</w:t>
      </w:r>
    </w:p>
    <w:p w14:paraId="43E770C8">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lang w:eastAsia="zh-CN"/>
        </w:rPr>
        <w:t>（3）</w:t>
      </w:r>
      <w:r>
        <w:rPr>
          <w:rFonts w:hint="eastAsia" w:ascii="仿宋" w:hAnsi="仿宋" w:eastAsia="仿宋" w:cs="仿宋"/>
          <w:sz w:val="32"/>
          <w:szCs w:val="32"/>
        </w:rPr>
        <w:t xml:space="preserve"> 指导学生制订毕业实习</w:t>
      </w:r>
      <w:r>
        <w:rPr>
          <w:rFonts w:hint="eastAsia" w:ascii="仿宋" w:hAnsi="仿宋" w:eastAsia="仿宋" w:cs="仿宋"/>
          <w:sz w:val="32"/>
          <w:szCs w:val="32"/>
          <w:lang w:val="en-US" w:eastAsia="zh-CN"/>
        </w:rPr>
        <w:t>计划、</w:t>
      </w:r>
      <w:r>
        <w:rPr>
          <w:rFonts w:hint="eastAsia" w:ascii="仿宋" w:hAnsi="仿宋" w:eastAsia="仿宋" w:cs="仿宋"/>
          <w:sz w:val="32"/>
          <w:szCs w:val="32"/>
        </w:rPr>
        <w:t>报告的写作计划、检查写作提纲、审阅学生实习报告初稿、提出具体修改意见。指导学生</w:t>
      </w:r>
      <w:r>
        <w:rPr>
          <w:rFonts w:hint="eastAsia" w:ascii="仿宋" w:hAnsi="仿宋" w:eastAsia="仿宋" w:cs="仿宋"/>
          <w:sz w:val="32"/>
          <w:szCs w:val="32"/>
          <w:lang w:val="en-US" w:eastAsia="zh-CN"/>
        </w:rPr>
        <w:t>选择毕业作业设计选题、</w:t>
      </w:r>
      <w:r>
        <w:rPr>
          <w:rFonts w:hint="eastAsia" w:ascii="仿宋" w:hAnsi="仿宋" w:eastAsia="仿宋" w:cs="仿宋"/>
          <w:sz w:val="32"/>
          <w:szCs w:val="32"/>
        </w:rPr>
        <w:t>阅读</w:t>
      </w:r>
      <w:r>
        <w:rPr>
          <w:rFonts w:hint="eastAsia" w:ascii="仿宋" w:hAnsi="仿宋" w:eastAsia="仿宋" w:cs="仿宋"/>
          <w:sz w:val="32"/>
          <w:szCs w:val="32"/>
          <w:lang w:val="en-US" w:eastAsia="zh-CN"/>
        </w:rPr>
        <w:t>相关材料</w:t>
      </w:r>
      <w:r>
        <w:rPr>
          <w:rFonts w:hint="eastAsia" w:ascii="仿宋" w:hAnsi="仿宋" w:eastAsia="仿宋" w:cs="仿宋"/>
          <w:sz w:val="32"/>
          <w:szCs w:val="32"/>
        </w:rPr>
        <w:t>、设计</w:t>
      </w:r>
      <w:r>
        <w:rPr>
          <w:rFonts w:hint="eastAsia" w:ascii="仿宋" w:hAnsi="仿宋" w:eastAsia="仿宋" w:cs="仿宋"/>
          <w:sz w:val="32"/>
          <w:szCs w:val="32"/>
          <w:lang w:val="en-US" w:eastAsia="zh-CN"/>
        </w:rPr>
        <w:t>主题网络图</w:t>
      </w:r>
      <w:r>
        <w:rPr>
          <w:rFonts w:hint="eastAsia" w:ascii="仿宋" w:hAnsi="仿宋" w:eastAsia="仿宋" w:cs="仿宋"/>
          <w:sz w:val="32"/>
          <w:szCs w:val="32"/>
        </w:rPr>
        <w:t>等</w:t>
      </w:r>
      <w:r>
        <w:rPr>
          <w:rFonts w:hint="eastAsia" w:ascii="仿宋" w:hAnsi="仿宋" w:eastAsia="仿宋" w:cs="仿宋"/>
          <w:sz w:val="32"/>
          <w:szCs w:val="32"/>
          <w:lang w:eastAsia="zh-CN"/>
        </w:rPr>
        <w:t>，</w:t>
      </w:r>
      <w:r>
        <w:rPr>
          <w:rFonts w:hint="eastAsia" w:ascii="仿宋" w:hAnsi="仿宋" w:eastAsia="仿宋" w:cs="仿宋"/>
          <w:sz w:val="32"/>
          <w:szCs w:val="32"/>
        </w:rPr>
        <w:t>推荐参考资料并指导学生阅读。</w:t>
      </w:r>
    </w:p>
    <w:p w14:paraId="51D7716D">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lang w:eastAsia="zh-CN"/>
        </w:rPr>
        <w:t>（4）</w:t>
      </w:r>
      <w:r>
        <w:rPr>
          <w:rFonts w:hint="eastAsia" w:ascii="仿宋" w:hAnsi="仿宋" w:eastAsia="仿宋" w:cs="仿宋"/>
          <w:sz w:val="32"/>
          <w:szCs w:val="32"/>
        </w:rPr>
        <w:t xml:space="preserve"> 针对学生毕业实习全过程表现，写出具体准确的评语</w:t>
      </w:r>
      <w:r>
        <w:rPr>
          <w:rFonts w:hint="eastAsia" w:ascii="仿宋" w:hAnsi="仿宋" w:eastAsia="仿宋" w:cs="仿宋"/>
          <w:sz w:val="32"/>
          <w:szCs w:val="32"/>
          <w:lang w:eastAsia="zh-CN"/>
        </w:rPr>
        <w:t>，</w:t>
      </w:r>
      <w:r>
        <w:rPr>
          <w:rFonts w:hint="eastAsia" w:ascii="仿宋" w:hAnsi="仿宋" w:eastAsia="仿宋" w:cs="仿宋"/>
          <w:sz w:val="32"/>
          <w:szCs w:val="32"/>
        </w:rPr>
        <w:t>并给出初评成绩。</w:t>
      </w:r>
    </w:p>
    <w:p w14:paraId="7D3FEFFA">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lang w:eastAsia="zh-CN"/>
        </w:rPr>
        <w:t>3.</w:t>
      </w:r>
      <w:r>
        <w:rPr>
          <w:rFonts w:hint="eastAsia" w:ascii="仿宋" w:hAnsi="仿宋" w:eastAsia="仿宋" w:cs="仿宋"/>
          <w:sz w:val="32"/>
          <w:szCs w:val="32"/>
        </w:rPr>
        <w:t>指导人数</w:t>
      </w:r>
    </w:p>
    <w:p w14:paraId="1D9D9C10">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每位专职教师同时指导的各类学生数一般不超过30人，每位兼职</w:t>
      </w:r>
      <w:r>
        <w:rPr>
          <w:rFonts w:hint="eastAsia" w:ascii="仿宋" w:hAnsi="仿宋" w:eastAsia="仿宋" w:cs="仿宋"/>
          <w:sz w:val="32"/>
          <w:szCs w:val="32"/>
          <w:lang w:eastAsia="zh-CN"/>
        </w:rPr>
        <w:t>（</w:t>
      </w:r>
      <w:r>
        <w:rPr>
          <w:rFonts w:hint="eastAsia" w:ascii="仿宋" w:hAnsi="仿宋" w:eastAsia="仿宋" w:cs="仿宋"/>
          <w:sz w:val="32"/>
          <w:szCs w:val="32"/>
        </w:rPr>
        <w:t>或业余</w:t>
      </w:r>
      <w:r>
        <w:rPr>
          <w:rFonts w:hint="eastAsia" w:ascii="仿宋" w:hAnsi="仿宋" w:eastAsia="仿宋" w:cs="仿宋"/>
          <w:sz w:val="32"/>
          <w:szCs w:val="32"/>
          <w:lang w:eastAsia="zh-CN"/>
        </w:rPr>
        <w:t>）</w:t>
      </w:r>
      <w:r>
        <w:rPr>
          <w:rFonts w:hint="eastAsia" w:ascii="仿宋" w:hAnsi="仿宋" w:eastAsia="仿宋" w:cs="仿宋"/>
          <w:sz w:val="32"/>
          <w:szCs w:val="32"/>
        </w:rPr>
        <w:t>指导教师同时指导的各类学生数一般不超过20人。</w:t>
      </w:r>
    </w:p>
    <w:p w14:paraId="4CFEB7EB">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lang w:eastAsia="zh-CN"/>
        </w:rPr>
        <w:t>（二）</w:t>
      </w:r>
      <w:r>
        <w:rPr>
          <w:rFonts w:hint="eastAsia" w:ascii="仿宋" w:hAnsi="仿宋" w:eastAsia="仿宋" w:cs="仿宋"/>
          <w:sz w:val="32"/>
          <w:szCs w:val="32"/>
        </w:rPr>
        <w:t xml:space="preserve">  学生</w:t>
      </w:r>
    </w:p>
    <w:p w14:paraId="5931358B">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1.联系相关实习幼儿园或幼儿教育机构，与实习单位指导老师共同制定实习计划。</w:t>
      </w:r>
    </w:p>
    <w:p w14:paraId="609B8E31">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2.在实习单位完成实习计划中的内容。</w:t>
      </w:r>
    </w:p>
    <w:p w14:paraId="6E05A366">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记</w:t>
      </w:r>
      <w:r>
        <w:rPr>
          <w:rFonts w:hint="eastAsia" w:ascii="仿宋" w:hAnsi="仿宋" w:eastAsia="仿宋" w:cs="仿宋"/>
          <w:sz w:val="32"/>
          <w:szCs w:val="32"/>
          <w:lang w:val="en-US" w:eastAsia="zh-CN"/>
        </w:rPr>
        <w:t>录</w:t>
      </w:r>
      <w:r>
        <w:rPr>
          <w:rFonts w:hint="eastAsia" w:ascii="仿宋" w:hAnsi="仿宋" w:eastAsia="仿宋" w:cs="仿宋"/>
          <w:sz w:val="32"/>
          <w:szCs w:val="32"/>
        </w:rPr>
        <w:t>好毕业实习日记，及时整理，提高分析和解决实际问题的能力。</w:t>
      </w:r>
    </w:p>
    <w:p w14:paraId="6B06199E">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在实习结束时，学生独立完成毕业实习报告。</w:t>
      </w:r>
    </w:p>
    <w:p w14:paraId="41174851">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default" w:ascii="仿宋" w:hAnsi="仿宋" w:eastAsia="仿宋" w:cs="仿宋"/>
          <w:sz w:val="32"/>
          <w:szCs w:val="32"/>
          <w:lang w:val="en-US" w:eastAsia="zh-CN"/>
        </w:rPr>
      </w:pPr>
      <w:r>
        <w:rPr>
          <w:rFonts w:hint="eastAsia" w:ascii="仿宋" w:hAnsi="仿宋" w:eastAsia="仿宋" w:cs="仿宋"/>
          <w:sz w:val="32"/>
          <w:szCs w:val="32"/>
        </w:rPr>
        <w:t>三、</w:t>
      </w:r>
      <w:r>
        <w:rPr>
          <w:rFonts w:hint="eastAsia" w:ascii="仿宋" w:hAnsi="仿宋" w:eastAsia="仿宋" w:cs="仿宋"/>
          <w:sz w:val="32"/>
          <w:szCs w:val="32"/>
          <w:lang w:val="en-US" w:eastAsia="zh-CN"/>
        </w:rPr>
        <w:t>毕业作业</w:t>
      </w:r>
    </w:p>
    <w:p w14:paraId="03827C10">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lang w:val="en-US" w:eastAsia="zh-CN"/>
        </w:rPr>
        <w:t xml:space="preserve">（一）选题 </w:t>
      </w:r>
    </w:p>
    <w:p w14:paraId="0E61EE1E">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lang w:val="en-US" w:eastAsia="zh-CN"/>
        </w:rPr>
        <w:t xml:space="preserve">学员可任选一个主题，任选一个年龄段，设计一个教学主题方案。 </w:t>
      </w:r>
    </w:p>
    <w:p w14:paraId="68F498C6">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lang w:val="en-US" w:eastAsia="zh-CN"/>
        </w:rPr>
        <w:t xml:space="preserve">（二）要求 </w:t>
      </w:r>
    </w:p>
    <w:p w14:paraId="68BAFD25">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lang w:val="en-US" w:eastAsia="zh-CN"/>
        </w:rPr>
        <w:t xml:space="preserve">1.学员应根据学前教育专业培养目标和教学要求首先确立一个主题，设计主题目标，编制主题网络图，以此作为开展活动的依据。 </w:t>
      </w:r>
    </w:p>
    <w:p w14:paraId="671EA491">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lang w:val="en-US" w:eastAsia="zh-CN"/>
        </w:rPr>
        <w:t>2.写出详细的活动方案，针对活动方案进行设计思路的阐述。</w:t>
      </w:r>
    </w:p>
    <w:p w14:paraId="3407FE17">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lang w:val="en-US" w:eastAsia="zh-CN"/>
        </w:rPr>
        <w:t xml:space="preserve">活动方案应包含活动名称、活动目标、活动准备、活动过程、活动延伸等部分，活动方案所涉及的主要教学材料作为附件提交。 </w:t>
      </w:r>
    </w:p>
    <w:p w14:paraId="6EB2E9C2">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lang w:val="en-US" w:eastAsia="zh-CN"/>
        </w:rPr>
        <w:t xml:space="preserve">3.主题的选择要符合幼儿身心的发展特点，能满足幼儿兴趣、需要，包含多方面的教育价值，涉及各个不同的学习领域，可行性强。 </w:t>
      </w:r>
    </w:p>
    <w:p w14:paraId="0CABBAD2">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lang w:val="en-US" w:eastAsia="zh-CN"/>
        </w:rPr>
        <w:t xml:space="preserve">4.针对活动方案在设计思路阐述中分析自己的设计特点与思路，并对自己的设计思路进行理论分析。 </w:t>
      </w:r>
    </w:p>
    <w:p w14:paraId="6E901DE6">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lang w:val="en-US" w:eastAsia="zh-CN"/>
        </w:rPr>
        <w:t xml:space="preserve">毕业作业终审合格，给予 5 个学分。不合格者无学分。 </w:t>
      </w:r>
    </w:p>
    <w:p w14:paraId="019E69E1">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lang w:val="en-US" w:eastAsia="zh-CN"/>
        </w:rPr>
        <w:t xml:space="preserve">（三）毕业作业指导和写作 </w:t>
      </w:r>
    </w:p>
    <w:p w14:paraId="069A2CB7">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lang w:val="en-US" w:eastAsia="zh-CN"/>
        </w:rPr>
        <w:t xml:space="preserve">1.实习指导 </w:t>
      </w:r>
    </w:p>
    <w:p w14:paraId="6E6CCFC4">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lang w:val="en-US" w:eastAsia="zh-CN"/>
        </w:rPr>
        <w:t xml:space="preserve">学习中心指定专业教师担任指导教师，指导学生完成毕业作业的写作，给出初评成绩及评语。 </w:t>
      </w:r>
    </w:p>
    <w:p w14:paraId="42C31881">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lang w:val="en-US" w:eastAsia="zh-CN"/>
        </w:rPr>
        <w:t xml:space="preserve">（1）指导教师任职资格 </w:t>
      </w:r>
    </w:p>
    <w:p w14:paraId="2ED43AC2">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lang w:val="en-US" w:eastAsia="zh-CN"/>
        </w:rPr>
        <w:t xml:space="preserve">具有学前教育相关专业本科及以上学历，且具有中级及以上专业技术职称或 5 年以上相关行业从业经历，对实习者实习内容和教学方案有一定的研究，并能运用现代远程教学媒体。 </w:t>
      </w:r>
    </w:p>
    <w:p w14:paraId="619553DD">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lang w:val="en-US" w:eastAsia="zh-CN"/>
        </w:rPr>
        <w:t xml:space="preserve">（2）指导教师职责 </w:t>
      </w:r>
    </w:p>
    <w:p w14:paraId="4623B7EB">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lang w:val="en-US" w:eastAsia="zh-CN"/>
        </w:rPr>
        <w:t xml:space="preserve">①根据实习具体要求和安排，帮助学生制订实习计划； </w:t>
      </w:r>
    </w:p>
    <w:p w14:paraId="2FE554FC">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lang w:val="en-US" w:eastAsia="zh-CN"/>
        </w:rPr>
        <w:t xml:space="preserve">②指导学生正确选题，帮助学生制订写作计划，指导学生进行文献检索，推荐参考书目和资料并指导阅读； </w:t>
      </w:r>
    </w:p>
    <w:p w14:paraId="111997EF">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③对毕业作业写作全过程的各个阶段进行指导，审阅材料提出修改意见，帮助学生解决写作中的有关问题。每个阶段指导不少于 1 次，每次指导需进行较详细记录和评语，总计指导时间不少于 5 小时；</w:t>
      </w:r>
    </w:p>
    <w:p w14:paraId="07D37FEA">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lang w:val="en-US" w:eastAsia="zh-CN"/>
        </w:rPr>
        <w:t xml:space="preserve">④监督检查学生独立完成作业写作情况，鉴别并制止抄袭、剽窃等造假行为。指导教师发现作业造假，要求学生重新写作，如学生不改正，指导教师有权终止指导，作业初评成绩记零分。 </w:t>
      </w:r>
    </w:p>
    <w:p w14:paraId="43D8858C">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lang w:val="en-US" w:eastAsia="zh-CN"/>
        </w:rPr>
        <w:t xml:space="preserve">（3）指导教师工作量 </w:t>
      </w:r>
    </w:p>
    <w:p w14:paraId="687CFA8A">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lang w:val="en-US" w:eastAsia="zh-CN"/>
        </w:rPr>
        <w:t xml:space="preserve">①专职教师同时指导的各类学生数一般每人不超过 20人，兼职指导教师同时指导的各类学生数一般每人不超过 10 人； </w:t>
      </w:r>
    </w:p>
    <w:p w14:paraId="3784B609">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四、成绩评定与验收</w:t>
      </w:r>
    </w:p>
    <w:p w14:paraId="33125CCE">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eastAsia="zh-CN"/>
        </w:rPr>
      </w:pPr>
      <w:r>
        <w:rPr>
          <w:rFonts w:hint="eastAsia" w:ascii="仿宋" w:hAnsi="仿宋" w:eastAsia="仿宋" w:cs="仿宋"/>
          <w:sz w:val="32"/>
          <w:szCs w:val="32"/>
          <w:lang w:eastAsia="zh-CN"/>
        </w:rPr>
        <w:t>1.</w:t>
      </w:r>
      <w:r>
        <w:rPr>
          <w:rFonts w:hint="eastAsia" w:ascii="仿宋" w:hAnsi="仿宋" w:eastAsia="仿宋" w:cs="仿宋"/>
          <w:sz w:val="32"/>
          <w:szCs w:val="32"/>
        </w:rPr>
        <w:t>毕业实习由指导教师给出初评成绩，由学习中心初审</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市校</w:t>
      </w:r>
      <w:r>
        <w:rPr>
          <w:rFonts w:hint="eastAsia" w:ascii="仿宋" w:hAnsi="仿宋" w:eastAsia="仿宋" w:cs="仿宋"/>
          <w:sz w:val="32"/>
          <w:szCs w:val="32"/>
        </w:rPr>
        <w:t>复审，省开放大学终审，国家开放大学抽查、验收</w:t>
      </w:r>
      <w:r>
        <w:rPr>
          <w:rFonts w:hint="eastAsia" w:ascii="仿宋" w:hAnsi="仿宋" w:eastAsia="仿宋" w:cs="仿宋"/>
          <w:sz w:val="32"/>
          <w:szCs w:val="32"/>
          <w:lang w:eastAsia="zh-CN"/>
        </w:rPr>
        <w:t>。</w:t>
      </w:r>
    </w:p>
    <w:p w14:paraId="1D7CC272">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lang w:eastAsia="zh-CN"/>
        </w:rPr>
        <w:t>2.</w:t>
      </w:r>
      <w:r>
        <w:rPr>
          <w:rFonts w:hint="eastAsia" w:ascii="仿宋" w:hAnsi="仿宋" w:eastAsia="仿宋" w:cs="仿宋"/>
          <w:sz w:val="32"/>
          <w:szCs w:val="32"/>
        </w:rPr>
        <w:t>成绩评定依据：学生参加毕业实习的工作情况和效果</w:t>
      </w:r>
      <w:r>
        <w:rPr>
          <w:rFonts w:hint="eastAsia" w:ascii="仿宋" w:hAnsi="仿宋" w:eastAsia="仿宋" w:cs="仿宋"/>
          <w:sz w:val="32"/>
          <w:szCs w:val="32"/>
          <w:lang w:eastAsia="zh-CN"/>
        </w:rPr>
        <w:t>，</w:t>
      </w:r>
      <w:r>
        <w:rPr>
          <w:rFonts w:hint="eastAsia" w:ascii="仿宋" w:hAnsi="仿宋" w:eastAsia="仿宋" w:cs="仿宋"/>
          <w:sz w:val="32"/>
          <w:szCs w:val="32"/>
        </w:rPr>
        <w:t>撰写毕业实习报告时综合运用专业知识的水平，在毕业实习过程中的表现以及实习单位的反馈意见。要求实习单位对学生在该单位的表现进行评价，签署意见并加盖公章。</w:t>
      </w:r>
    </w:p>
    <w:p w14:paraId="272DCCC3">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lang w:eastAsia="zh-CN"/>
        </w:rPr>
        <w:t>3.</w:t>
      </w:r>
      <w:r>
        <w:rPr>
          <w:rFonts w:hint="eastAsia" w:ascii="仿宋" w:hAnsi="仿宋" w:eastAsia="仿宋" w:cs="仿宋"/>
          <w:sz w:val="32"/>
          <w:szCs w:val="32"/>
        </w:rPr>
        <w:t>毕业实习成绩评定采用优秀、良好、中、及格、不及格五级计分。</w:t>
      </w:r>
    </w:p>
    <w:p w14:paraId="484F0E55">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lang w:eastAsia="zh-CN"/>
        </w:rPr>
        <w:t>4.</w:t>
      </w:r>
      <w:r>
        <w:rPr>
          <w:rFonts w:hint="eastAsia" w:ascii="仿宋" w:hAnsi="仿宋" w:eastAsia="仿宋" w:cs="仿宋"/>
          <w:sz w:val="32"/>
          <w:szCs w:val="32"/>
        </w:rPr>
        <w:t>凡字数不足、内容不全、未参加毕业实习、未能达到毕业实习必需的课时、未提交毕业实习报告、抄袭造假者</w:t>
      </w:r>
      <w:r>
        <w:rPr>
          <w:rFonts w:hint="eastAsia" w:ascii="仿宋" w:hAnsi="仿宋" w:eastAsia="仿宋" w:cs="仿宋"/>
          <w:sz w:val="32"/>
          <w:szCs w:val="32"/>
          <w:lang w:eastAsia="zh-CN"/>
        </w:rPr>
        <w:t>，</w:t>
      </w:r>
      <w:r>
        <w:rPr>
          <w:rFonts w:hint="eastAsia" w:ascii="仿宋" w:hAnsi="仿宋" w:eastAsia="仿宋" w:cs="仿宋"/>
          <w:sz w:val="32"/>
          <w:szCs w:val="32"/>
        </w:rPr>
        <w:t>按不及格处理。</w:t>
      </w:r>
    </w:p>
    <w:p w14:paraId="41C0B80E">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lang w:eastAsia="zh-CN"/>
        </w:rPr>
        <w:t>5.</w:t>
      </w:r>
      <w:r>
        <w:rPr>
          <w:rFonts w:hint="eastAsia" w:ascii="仿宋" w:hAnsi="仿宋" w:eastAsia="仿宋" w:cs="仿宋"/>
          <w:sz w:val="32"/>
          <w:szCs w:val="32"/>
        </w:rPr>
        <w:t>凡毕业实习成绩不及格者或要求重做者，可根据所在学院和学习中心的综合实践教学安排计划，在学籍有效期内进行。</w:t>
      </w:r>
    </w:p>
    <w:p w14:paraId="607E2A27">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p>
    <w:p w14:paraId="6280A77B">
      <w:pPr>
        <w:tabs>
          <w:tab w:val="left" w:pos="2813"/>
          <w:tab w:val="center" w:pos="4326"/>
        </w:tabs>
        <w:spacing w:line="241" w:lineRule="auto"/>
        <w:jc w:val="left"/>
        <w:rPr>
          <w:rFonts w:hint="eastAsia" w:ascii="黑体" w:hAnsi="黑体" w:eastAsia="黑体" w:cs="黑体"/>
          <w:sz w:val="40"/>
          <w:szCs w:val="40"/>
          <w:lang w:eastAsia="zh-CN"/>
        </w:rPr>
      </w:pPr>
      <w:r>
        <w:rPr>
          <w:rFonts w:hint="eastAsia" w:ascii="黑体" w:hAnsi="黑体" w:eastAsia="黑体" w:cs="黑体"/>
          <w:sz w:val="40"/>
          <w:szCs w:val="40"/>
          <w:lang w:eastAsia="zh-CN"/>
        </w:rPr>
        <w:tab/>
      </w:r>
    </w:p>
    <w:p w14:paraId="6C26015B">
      <w:pPr>
        <w:rPr>
          <w:rFonts w:hint="eastAsia" w:ascii="黑体" w:hAnsi="黑体" w:eastAsia="黑体" w:cs="黑体"/>
          <w:sz w:val="40"/>
          <w:szCs w:val="40"/>
          <w:lang w:eastAsia="zh-CN"/>
        </w:rPr>
      </w:pPr>
      <w:r>
        <w:rPr>
          <w:rFonts w:hint="eastAsia" w:ascii="黑体" w:hAnsi="黑体" w:eastAsia="黑体" w:cs="黑体"/>
          <w:sz w:val="40"/>
          <w:szCs w:val="40"/>
          <w:lang w:eastAsia="zh-CN"/>
        </w:rPr>
        <w:br w:type="page"/>
      </w:r>
    </w:p>
    <w:p w14:paraId="1823F579">
      <w:pPr>
        <w:tabs>
          <w:tab w:val="left" w:pos="2813"/>
          <w:tab w:val="center" w:pos="4326"/>
        </w:tabs>
        <w:spacing w:line="241" w:lineRule="auto"/>
        <w:jc w:val="left"/>
        <w:rPr>
          <w:rFonts w:hint="eastAsia" w:ascii="黑体" w:hAnsi="黑体" w:eastAsia="黑体" w:cs="黑体"/>
          <w:sz w:val="40"/>
          <w:szCs w:val="40"/>
        </w:rPr>
      </w:pPr>
      <w:r>
        <w:rPr>
          <w:rFonts w:hint="eastAsia" w:ascii="黑体" w:hAnsi="黑体" w:eastAsia="黑体" w:cs="黑体"/>
          <w:sz w:val="40"/>
          <w:szCs w:val="40"/>
          <w:lang w:eastAsia="zh-CN"/>
        </w:rPr>
        <w:tab/>
      </w:r>
      <w:r>
        <w:rPr>
          <w:rFonts w:hint="eastAsia" w:ascii="黑体" w:hAnsi="黑体" w:eastAsia="黑体" w:cs="黑体"/>
          <w:sz w:val="40"/>
          <w:szCs w:val="40"/>
        </w:rPr>
        <w:t>江西开放大学</w:t>
      </w:r>
    </w:p>
    <w:p w14:paraId="20259FA7">
      <w:pPr>
        <w:spacing w:line="241" w:lineRule="auto"/>
        <w:jc w:val="center"/>
        <w:rPr>
          <w:rFonts w:hint="eastAsia" w:ascii="黑体" w:hAnsi="黑体" w:eastAsia="黑体" w:cs="黑体"/>
          <w:sz w:val="40"/>
          <w:szCs w:val="40"/>
        </w:rPr>
      </w:pPr>
    </w:p>
    <w:p w14:paraId="1FA40D01">
      <w:pPr>
        <w:spacing w:line="241" w:lineRule="auto"/>
        <w:jc w:val="center"/>
        <w:rPr>
          <w:rFonts w:hint="eastAsia" w:ascii="黑体" w:hAnsi="黑体" w:eastAsia="黑体" w:cs="黑体"/>
          <w:sz w:val="40"/>
          <w:szCs w:val="40"/>
        </w:rPr>
      </w:pPr>
      <w:r>
        <w:rPr>
          <w:rFonts w:hint="eastAsia" w:ascii="黑体" w:hAnsi="黑体" w:eastAsia="黑体" w:cs="黑体"/>
          <w:sz w:val="40"/>
          <w:szCs w:val="40"/>
          <w:lang w:val="en-US" w:eastAsia="zh-CN"/>
        </w:rPr>
        <w:t>学前教育专科专业毕业</w:t>
      </w:r>
      <w:r>
        <w:rPr>
          <w:rFonts w:hint="eastAsia" w:ascii="黑体" w:hAnsi="黑体" w:eastAsia="黑体" w:cs="黑体"/>
          <w:sz w:val="40"/>
          <w:szCs w:val="40"/>
        </w:rPr>
        <w:t>实习考核表</w:t>
      </w:r>
    </w:p>
    <w:p w14:paraId="098DC33B">
      <w:pPr>
        <w:spacing w:line="241" w:lineRule="auto"/>
        <w:jc w:val="center"/>
        <w:rPr>
          <w:rFonts w:hint="eastAsia" w:ascii="黑体" w:hAnsi="黑体" w:eastAsia="黑体" w:cs="黑体"/>
          <w:sz w:val="40"/>
          <w:szCs w:val="40"/>
        </w:rPr>
      </w:pPr>
    </w:p>
    <w:p w14:paraId="56FBB474">
      <w:pPr>
        <w:spacing w:line="241" w:lineRule="auto"/>
        <w:rPr>
          <w:rFonts w:ascii="Arial"/>
          <w:sz w:val="32"/>
          <w:szCs w:val="32"/>
        </w:rPr>
      </w:pPr>
    </w:p>
    <w:p w14:paraId="77C86B9F">
      <w:pPr>
        <w:spacing w:line="241" w:lineRule="auto"/>
        <w:rPr>
          <w:rFonts w:ascii="Arial"/>
          <w:sz w:val="32"/>
          <w:szCs w:val="32"/>
        </w:rPr>
      </w:pPr>
    </w:p>
    <w:p w14:paraId="0C292929">
      <w:pPr>
        <w:spacing w:line="241" w:lineRule="auto"/>
        <w:rPr>
          <w:rFonts w:ascii="Arial"/>
          <w:sz w:val="32"/>
          <w:szCs w:val="32"/>
        </w:rPr>
      </w:pPr>
    </w:p>
    <w:p w14:paraId="4DC04981">
      <w:pPr>
        <w:spacing w:line="241" w:lineRule="auto"/>
        <w:rPr>
          <w:rFonts w:ascii="Arial"/>
          <w:sz w:val="32"/>
          <w:szCs w:val="32"/>
        </w:rPr>
      </w:pPr>
    </w:p>
    <w:p w14:paraId="0A586698">
      <w:pPr>
        <w:spacing w:line="241" w:lineRule="auto"/>
        <w:rPr>
          <w:rFonts w:ascii="Arial"/>
          <w:sz w:val="32"/>
          <w:szCs w:val="32"/>
        </w:rPr>
      </w:pPr>
    </w:p>
    <w:p w14:paraId="5FB936C9">
      <w:pPr>
        <w:spacing w:line="241" w:lineRule="auto"/>
        <w:rPr>
          <w:rFonts w:ascii="Arial"/>
          <w:sz w:val="32"/>
          <w:szCs w:val="32"/>
        </w:rPr>
      </w:pPr>
    </w:p>
    <w:p w14:paraId="4F2E5070">
      <w:pPr>
        <w:spacing w:line="241" w:lineRule="auto"/>
        <w:rPr>
          <w:rFonts w:ascii="Arial"/>
          <w:sz w:val="32"/>
          <w:szCs w:val="32"/>
        </w:rPr>
      </w:pPr>
    </w:p>
    <w:p w14:paraId="7DC68A82">
      <w:pPr>
        <w:spacing w:line="241" w:lineRule="auto"/>
        <w:rPr>
          <w:rFonts w:ascii="Arial"/>
          <w:sz w:val="32"/>
          <w:szCs w:val="32"/>
        </w:rPr>
      </w:pPr>
    </w:p>
    <w:p w14:paraId="6B716EE3">
      <w:pPr>
        <w:spacing w:line="241" w:lineRule="auto"/>
        <w:rPr>
          <w:rFonts w:ascii="Arial"/>
          <w:sz w:val="32"/>
          <w:szCs w:val="32"/>
        </w:rPr>
      </w:pPr>
    </w:p>
    <w:p w14:paraId="355159AF">
      <w:pPr>
        <w:spacing w:line="241" w:lineRule="auto"/>
        <w:rPr>
          <w:rFonts w:ascii="Arial"/>
          <w:sz w:val="32"/>
          <w:szCs w:val="32"/>
        </w:rPr>
      </w:pPr>
    </w:p>
    <w:p w14:paraId="1983139B">
      <w:pPr>
        <w:keepNext w:val="0"/>
        <w:keepLines w:val="0"/>
        <w:pageBreakBefore w:val="0"/>
        <w:widowControl/>
        <w:kinsoku w:val="0"/>
        <w:wordWrap/>
        <w:overflowPunct/>
        <w:topLinePunct w:val="0"/>
        <w:autoSpaceDE w:val="0"/>
        <w:autoSpaceDN w:val="0"/>
        <w:bidi w:val="0"/>
        <w:adjustRightInd w:val="0"/>
        <w:snapToGrid w:val="0"/>
        <w:spacing w:before="101" w:line="480" w:lineRule="auto"/>
        <w:ind w:left="1466"/>
        <w:textAlignment w:val="baseline"/>
        <w:rPr>
          <w:rFonts w:hint="eastAsia" w:ascii="仿宋" w:hAnsi="仿宋" w:eastAsia="仿宋" w:cs="仿宋"/>
          <w:b/>
          <w:bCs/>
          <w:sz w:val="32"/>
          <w:szCs w:val="32"/>
        </w:rPr>
      </w:pPr>
      <w:r>
        <w:rPr>
          <w:rFonts w:hint="eastAsia" w:ascii="仿宋" w:hAnsi="仿宋" w:eastAsia="仿宋" w:cs="仿宋"/>
          <w:b/>
          <w:bCs/>
          <w:spacing w:val="10"/>
          <w:sz w:val="32"/>
          <w:szCs w:val="32"/>
        </w:rPr>
        <w:t xml:space="preserve">姓  </w:t>
      </w:r>
      <w:r>
        <w:rPr>
          <w:rFonts w:hint="eastAsia" w:ascii="仿宋" w:hAnsi="仿宋" w:eastAsia="仿宋" w:cs="仿宋"/>
          <w:b/>
          <w:bCs/>
          <w:spacing w:val="5"/>
          <w:sz w:val="32"/>
          <w:szCs w:val="32"/>
        </w:rPr>
        <w:t xml:space="preserve">  名</w:t>
      </w:r>
      <w:r>
        <w:rPr>
          <w:rFonts w:hint="eastAsia" w:ascii="仿宋" w:hAnsi="仿宋" w:eastAsia="仿宋" w:cs="仿宋"/>
          <w:b/>
          <w:bCs/>
          <w:spacing w:val="5"/>
          <w:sz w:val="32"/>
          <w:szCs w:val="32"/>
          <w:u w:val="single" w:color="auto"/>
        </w:rPr>
        <w:t xml:space="preserve">       </w:t>
      </w:r>
      <w:r>
        <w:rPr>
          <w:rFonts w:hint="eastAsia" w:ascii="仿宋" w:hAnsi="仿宋" w:eastAsia="仿宋" w:cs="仿宋"/>
          <w:b/>
          <w:bCs/>
          <w:spacing w:val="5"/>
          <w:sz w:val="32"/>
          <w:szCs w:val="32"/>
          <w:u w:val="single" w:color="auto"/>
          <w:lang w:val="en-US" w:eastAsia="zh-CN"/>
        </w:rPr>
        <w:t xml:space="preserve">          </w:t>
      </w:r>
      <w:r>
        <w:rPr>
          <w:rFonts w:hint="eastAsia" w:ascii="仿宋" w:hAnsi="仿宋" w:eastAsia="仿宋" w:cs="仿宋"/>
          <w:b/>
          <w:bCs/>
          <w:spacing w:val="5"/>
          <w:sz w:val="32"/>
          <w:szCs w:val="32"/>
          <w:u w:val="single" w:color="auto"/>
        </w:rPr>
        <w:t xml:space="preserve">     </w:t>
      </w:r>
    </w:p>
    <w:p w14:paraId="46058D3E">
      <w:pPr>
        <w:keepNext w:val="0"/>
        <w:keepLines w:val="0"/>
        <w:pageBreakBefore w:val="0"/>
        <w:widowControl/>
        <w:kinsoku w:val="0"/>
        <w:wordWrap/>
        <w:overflowPunct/>
        <w:topLinePunct w:val="0"/>
        <w:autoSpaceDE w:val="0"/>
        <w:autoSpaceDN w:val="0"/>
        <w:bidi w:val="0"/>
        <w:adjustRightInd w:val="0"/>
        <w:snapToGrid w:val="0"/>
        <w:spacing w:before="101" w:line="480" w:lineRule="auto"/>
        <w:ind w:left="1476"/>
        <w:textAlignment w:val="baseline"/>
        <w:rPr>
          <w:rFonts w:hint="eastAsia" w:ascii="仿宋" w:hAnsi="仿宋" w:eastAsia="仿宋" w:cs="仿宋"/>
          <w:b/>
          <w:bCs/>
          <w:sz w:val="32"/>
          <w:szCs w:val="32"/>
        </w:rPr>
      </w:pPr>
      <w:r>
        <w:rPr>
          <w:rFonts w:hint="eastAsia" w:ascii="仿宋" w:hAnsi="仿宋" w:eastAsia="仿宋" w:cs="仿宋"/>
          <w:b/>
          <w:bCs/>
          <w:spacing w:val="10"/>
          <w:sz w:val="32"/>
          <w:szCs w:val="32"/>
        </w:rPr>
        <w:t>学</w:t>
      </w:r>
      <w:r>
        <w:rPr>
          <w:rFonts w:hint="eastAsia" w:ascii="仿宋" w:hAnsi="仿宋" w:eastAsia="仿宋" w:cs="仿宋"/>
          <w:b/>
          <w:bCs/>
          <w:spacing w:val="5"/>
          <w:sz w:val="32"/>
          <w:szCs w:val="32"/>
        </w:rPr>
        <w:t xml:space="preserve">    号</w:t>
      </w:r>
      <w:r>
        <w:rPr>
          <w:rFonts w:hint="eastAsia" w:ascii="仿宋" w:hAnsi="仿宋" w:eastAsia="仿宋" w:cs="仿宋"/>
          <w:b/>
          <w:bCs/>
          <w:spacing w:val="5"/>
          <w:sz w:val="32"/>
          <w:szCs w:val="32"/>
          <w:u w:val="single" w:color="auto"/>
        </w:rPr>
        <w:t xml:space="preserve">    </w:t>
      </w:r>
      <w:r>
        <w:rPr>
          <w:rFonts w:hint="eastAsia" w:ascii="仿宋" w:hAnsi="仿宋" w:eastAsia="仿宋" w:cs="仿宋"/>
          <w:b/>
          <w:bCs/>
          <w:spacing w:val="5"/>
          <w:sz w:val="32"/>
          <w:szCs w:val="32"/>
          <w:u w:val="single" w:color="auto"/>
          <w:lang w:val="en-US" w:eastAsia="zh-CN"/>
        </w:rPr>
        <w:t xml:space="preserve">          </w:t>
      </w:r>
      <w:r>
        <w:rPr>
          <w:rFonts w:hint="eastAsia" w:ascii="仿宋" w:hAnsi="仿宋" w:eastAsia="仿宋" w:cs="仿宋"/>
          <w:b/>
          <w:bCs/>
          <w:spacing w:val="5"/>
          <w:sz w:val="32"/>
          <w:szCs w:val="32"/>
          <w:u w:val="single" w:color="auto"/>
        </w:rPr>
        <w:t xml:space="preserve">        </w:t>
      </w:r>
    </w:p>
    <w:p w14:paraId="4920E776">
      <w:pPr>
        <w:keepNext w:val="0"/>
        <w:keepLines w:val="0"/>
        <w:pageBreakBefore w:val="0"/>
        <w:widowControl/>
        <w:kinsoku w:val="0"/>
        <w:wordWrap/>
        <w:overflowPunct/>
        <w:topLinePunct w:val="0"/>
        <w:autoSpaceDE w:val="0"/>
        <w:autoSpaceDN w:val="0"/>
        <w:bidi w:val="0"/>
        <w:adjustRightInd w:val="0"/>
        <w:snapToGrid w:val="0"/>
        <w:spacing w:before="101" w:line="480" w:lineRule="auto"/>
        <w:ind w:left="1472"/>
        <w:textAlignment w:val="baseline"/>
        <w:rPr>
          <w:rFonts w:hint="eastAsia" w:ascii="仿宋" w:hAnsi="仿宋" w:eastAsia="仿宋" w:cs="仿宋"/>
          <w:b/>
          <w:bCs/>
          <w:sz w:val="32"/>
          <w:szCs w:val="32"/>
        </w:rPr>
      </w:pPr>
      <w:r>
        <w:rPr>
          <w:rFonts w:hint="eastAsia" w:ascii="仿宋" w:hAnsi="仿宋" w:eastAsia="仿宋" w:cs="仿宋"/>
          <w:b/>
          <w:bCs/>
          <w:spacing w:val="5"/>
          <w:sz w:val="32"/>
          <w:szCs w:val="32"/>
        </w:rPr>
        <w:t>专    业</w:t>
      </w:r>
      <w:r>
        <w:rPr>
          <w:rFonts w:hint="eastAsia" w:ascii="仿宋" w:hAnsi="仿宋" w:eastAsia="仿宋" w:cs="仿宋"/>
          <w:b/>
          <w:bCs/>
          <w:spacing w:val="5"/>
          <w:sz w:val="32"/>
          <w:szCs w:val="32"/>
          <w:u w:val="single" w:color="auto"/>
        </w:rPr>
        <w:t xml:space="preserve">    </w:t>
      </w:r>
      <w:r>
        <w:rPr>
          <w:rFonts w:hint="eastAsia" w:ascii="仿宋" w:hAnsi="仿宋" w:eastAsia="仿宋" w:cs="仿宋"/>
          <w:b/>
          <w:bCs/>
          <w:spacing w:val="5"/>
          <w:sz w:val="32"/>
          <w:szCs w:val="32"/>
          <w:u w:val="single" w:color="auto"/>
          <w:lang w:val="en-US" w:eastAsia="zh-CN"/>
        </w:rPr>
        <w:t xml:space="preserve">          </w:t>
      </w:r>
      <w:r>
        <w:rPr>
          <w:rFonts w:hint="eastAsia" w:ascii="仿宋" w:hAnsi="仿宋" w:eastAsia="仿宋" w:cs="仿宋"/>
          <w:b/>
          <w:bCs/>
          <w:spacing w:val="5"/>
          <w:sz w:val="32"/>
          <w:szCs w:val="32"/>
          <w:u w:val="single" w:color="auto"/>
        </w:rPr>
        <w:t xml:space="preserve">        </w:t>
      </w:r>
    </w:p>
    <w:p w14:paraId="54BDA1D5">
      <w:pPr>
        <w:keepNext w:val="0"/>
        <w:keepLines w:val="0"/>
        <w:pageBreakBefore w:val="0"/>
        <w:widowControl/>
        <w:kinsoku w:val="0"/>
        <w:wordWrap/>
        <w:overflowPunct/>
        <w:topLinePunct w:val="0"/>
        <w:autoSpaceDE w:val="0"/>
        <w:autoSpaceDN w:val="0"/>
        <w:bidi w:val="0"/>
        <w:adjustRightInd w:val="0"/>
        <w:snapToGrid w:val="0"/>
        <w:spacing w:before="101" w:line="480" w:lineRule="auto"/>
        <w:ind w:left="1465"/>
        <w:textAlignment w:val="baseline"/>
        <w:rPr>
          <w:rFonts w:hint="eastAsia" w:ascii="仿宋" w:hAnsi="仿宋" w:eastAsia="仿宋" w:cs="仿宋"/>
          <w:b/>
          <w:bCs/>
          <w:spacing w:val="6"/>
          <w:sz w:val="32"/>
          <w:szCs w:val="32"/>
          <w:u w:val="single" w:color="auto"/>
        </w:rPr>
      </w:pPr>
      <w:r>
        <w:rPr>
          <w:rFonts w:hint="eastAsia" w:ascii="仿宋" w:hAnsi="仿宋" w:eastAsia="仿宋" w:cs="仿宋"/>
          <w:b/>
          <w:bCs/>
          <w:spacing w:val="9"/>
          <w:sz w:val="32"/>
          <w:szCs w:val="32"/>
        </w:rPr>
        <w:t>指</w:t>
      </w:r>
      <w:r>
        <w:rPr>
          <w:rFonts w:hint="eastAsia" w:ascii="仿宋" w:hAnsi="仿宋" w:eastAsia="仿宋" w:cs="仿宋"/>
          <w:b/>
          <w:bCs/>
          <w:spacing w:val="6"/>
          <w:sz w:val="32"/>
          <w:szCs w:val="32"/>
        </w:rPr>
        <w:t>导老师</w:t>
      </w:r>
      <w:r>
        <w:rPr>
          <w:rFonts w:hint="eastAsia" w:ascii="仿宋" w:hAnsi="仿宋" w:eastAsia="仿宋" w:cs="仿宋"/>
          <w:b/>
          <w:bCs/>
          <w:spacing w:val="6"/>
          <w:sz w:val="32"/>
          <w:szCs w:val="32"/>
          <w:u w:val="single" w:color="auto"/>
        </w:rPr>
        <w:t xml:space="preserve">   </w:t>
      </w:r>
      <w:r>
        <w:rPr>
          <w:rFonts w:hint="eastAsia" w:ascii="仿宋" w:hAnsi="仿宋" w:eastAsia="仿宋" w:cs="仿宋"/>
          <w:b/>
          <w:bCs/>
          <w:spacing w:val="6"/>
          <w:sz w:val="32"/>
          <w:szCs w:val="32"/>
          <w:u w:val="single" w:color="auto"/>
          <w:lang w:val="en-US" w:eastAsia="zh-CN"/>
        </w:rPr>
        <w:t xml:space="preserve">            </w:t>
      </w:r>
      <w:r>
        <w:rPr>
          <w:rFonts w:hint="eastAsia" w:ascii="仿宋" w:hAnsi="仿宋" w:eastAsia="仿宋" w:cs="仿宋"/>
          <w:b/>
          <w:bCs/>
          <w:spacing w:val="6"/>
          <w:sz w:val="32"/>
          <w:szCs w:val="32"/>
          <w:u w:val="single" w:color="auto"/>
        </w:rPr>
        <w:t xml:space="preserve">       </w:t>
      </w:r>
    </w:p>
    <w:p w14:paraId="791CD73D">
      <w:pPr>
        <w:keepNext w:val="0"/>
        <w:keepLines w:val="0"/>
        <w:pageBreakBefore w:val="0"/>
        <w:widowControl/>
        <w:kinsoku w:val="0"/>
        <w:wordWrap/>
        <w:overflowPunct/>
        <w:topLinePunct w:val="0"/>
        <w:autoSpaceDE w:val="0"/>
        <w:autoSpaceDN w:val="0"/>
        <w:bidi w:val="0"/>
        <w:adjustRightInd w:val="0"/>
        <w:snapToGrid w:val="0"/>
        <w:spacing w:before="101" w:line="480" w:lineRule="auto"/>
        <w:ind w:left="1465"/>
        <w:textAlignment w:val="baseline"/>
        <w:rPr>
          <w:rFonts w:hint="eastAsia" w:ascii="仿宋" w:hAnsi="仿宋" w:eastAsia="仿宋" w:cs="仿宋"/>
          <w:b/>
          <w:bCs/>
          <w:sz w:val="32"/>
          <w:szCs w:val="32"/>
          <w:u w:val="single" w:color="auto"/>
        </w:rPr>
      </w:pPr>
      <w:r>
        <w:rPr>
          <w:rFonts w:hint="eastAsia" w:ascii="仿宋" w:hAnsi="仿宋" w:eastAsia="仿宋" w:cs="仿宋"/>
          <w:b/>
          <w:bCs/>
          <w:sz w:val="32"/>
          <w:szCs w:val="32"/>
          <w:u w:val="none" w:color="auto"/>
          <w:lang w:val="en-US" w:eastAsia="zh-CN"/>
        </w:rPr>
        <w:t>学习中心</w:t>
      </w:r>
      <w:r>
        <w:rPr>
          <w:rFonts w:hint="eastAsia" w:ascii="仿宋" w:hAnsi="仿宋" w:eastAsia="仿宋" w:cs="仿宋"/>
          <w:b/>
          <w:bCs/>
          <w:sz w:val="32"/>
          <w:szCs w:val="32"/>
          <w:u w:val="single" w:color="auto"/>
        </w:rPr>
        <w:t xml:space="preserve">     </w:t>
      </w:r>
      <w:r>
        <w:rPr>
          <w:rFonts w:hint="eastAsia" w:ascii="仿宋" w:hAnsi="仿宋" w:eastAsia="仿宋" w:cs="仿宋"/>
          <w:b/>
          <w:bCs/>
          <w:sz w:val="32"/>
          <w:szCs w:val="32"/>
          <w:u w:val="single" w:color="auto"/>
          <w:lang w:val="en-US" w:eastAsia="zh-CN"/>
        </w:rPr>
        <w:t xml:space="preserve">              </w:t>
      </w:r>
      <w:r>
        <w:rPr>
          <w:rFonts w:hint="eastAsia" w:ascii="仿宋" w:hAnsi="仿宋" w:eastAsia="仿宋" w:cs="仿宋"/>
          <w:b/>
          <w:bCs/>
          <w:sz w:val="32"/>
          <w:szCs w:val="32"/>
          <w:u w:val="single" w:color="auto"/>
        </w:rPr>
        <w:t xml:space="preserve">     </w:t>
      </w:r>
    </w:p>
    <w:p w14:paraId="01F6D6DF">
      <w:pPr>
        <w:keepNext w:val="0"/>
        <w:keepLines w:val="0"/>
        <w:pageBreakBefore w:val="0"/>
        <w:widowControl/>
        <w:kinsoku w:val="0"/>
        <w:wordWrap/>
        <w:overflowPunct/>
        <w:topLinePunct w:val="0"/>
        <w:autoSpaceDE w:val="0"/>
        <w:autoSpaceDN w:val="0"/>
        <w:bidi w:val="0"/>
        <w:adjustRightInd w:val="0"/>
        <w:snapToGrid w:val="0"/>
        <w:spacing w:before="101" w:line="480" w:lineRule="auto"/>
        <w:ind w:left="1465"/>
        <w:textAlignment w:val="baseline"/>
        <w:rPr>
          <w:rFonts w:hint="eastAsia" w:ascii="仿宋" w:hAnsi="仿宋" w:eastAsia="仿宋" w:cs="仿宋"/>
          <w:b/>
          <w:bCs/>
          <w:sz w:val="32"/>
          <w:szCs w:val="32"/>
          <w:u w:val="single" w:color="auto"/>
        </w:rPr>
      </w:pPr>
    </w:p>
    <w:p w14:paraId="0857CCAA">
      <w:pPr>
        <w:keepNext w:val="0"/>
        <w:keepLines w:val="0"/>
        <w:pageBreakBefore w:val="0"/>
        <w:widowControl/>
        <w:kinsoku w:val="0"/>
        <w:wordWrap/>
        <w:overflowPunct/>
        <w:topLinePunct w:val="0"/>
        <w:autoSpaceDE w:val="0"/>
        <w:autoSpaceDN w:val="0"/>
        <w:bidi w:val="0"/>
        <w:adjustRightInd w:val="0"/>
        <w:snapToGrid w:val="0"/>
        <w:spacing w:before="101" w:line="480" w:lineRule="auto"/>
        <w:ind w:left="1465"/>
        <w:textAlignment w:val="baseline"/>
        <w:rPr>
          <w:rFonts w:hint="eastAsia" w:ascii="仿宋" w:hAnsi="仿宋" w:eastAsia="仿宋" w:cs="仿宋"/>
          <w:b/>
          <w:bCs/>
          <w:sz w:val="32"/>
          <w:szCs w:val="32"/>
          <w:u w:val="single" w:color="auto"/>
        </w:rPr>
      </w:pPr>
    </w:p>
    <w:p w14:paraId="772BBF11">
      <w:pPr>
        <w:keepNext w:val="0"/>
        <w:keepLines w:val="0"/>
        <w:pageBreakBefore w:val="0"/>
        <w:widowControl/>
        <w:kinsoku w:val="0"/>
        <w:wordWrap/>
        <w:overflowPunct/>
        <w:topLinePunct w:val="0"/>
        <w:autoSpaceDE w:val="0"/>
        <w:autoSpaceDN w:val="0"/>
        <w:bidi w:val="0"/>
        <w:adjustRightInd w:val="0"/>
        <w:snapToGrid w:val="0"/>
        <w:spacing w:before="101" w:line="480" w:lineRule="auto"/>
        <w:jc w:val="center"/>
        <w:textAlignment w:val="baseline"/>
        <w:rPr>
          <w:rFonts w:hint="default" w:ascii="仿宋" w:hAnsi="仿宋" w:eastAsia="仿宋" w:cs="仿宋"/>
          <w:b/>
          <w:bCs/>
          <w:sz w:val="32"/>
          <w:szCs w:val="32"/>
          <w:u w:val="none" w:color="auto"/>
          <w:lang w:val="en-US" w:eastAsia="zh-CN"/>
        </w:rPr>
      </w:pPr>
      <w:r>
        <w:rPr>
          <w:rFonts w:hint="eastAsia" w:ascii="仿宋" w:hAnsi="仿宋" w:eastAsia="仿宋" w:cs="仿宋"/>
          <w:b/>
          <w:bCs/>
          <w:sz w:val="32"/>
          <w:szCs w:val="32"/>
          <w:u w:val="none" w:color="auto"/>
          <w:lang w:val="en-US" w:eastAsia="zh-CN"/>
        </w:rPr>
        <w:t>年      月      日</w:t>
      </w:r>
    </w:p>
    <w:p w14:paraId="0539FC53">
      <w:pPr>
        <w:keepNext w:val="0"/>
        <w:keepLines w:val="0"/>
        <w:pageBreakBefore w:val="0"/>
        <w:widowControl/>
        <w:kinsoku w:val="0"/>
        <w:wordWrap/>
        <w:overflowPunct/>
        <w:topLinePunct w:val="0"/>
        <w:autoSpaceDE w:val="0"/>
        <w:autoSpaceDN w:val="0"/>
        <w:bidi w:val="0"/>
        <w:adjustRightInd w:val="0"/>
        <w:snapToGrid w:val="0"/>
        <w:spacing w:before="101" w:line="480" w:lineRule="auto"/>
        <w:ind w:left="1465"/>
        <w:textAlignment w:val="baseline"/>
        <w:rPr>
          <w:rFonts w:hint="eastAsia" w:ascii="仿宋" w:hAnsi="仿宋" w:eastAsia="仿宋" w:cs="仿宋"/>
          <w:b/>
          <w:bCs/>
          <w:sz w:val="32"/>
          <w:szCs w:val="32"/>
          <w:u w:val="single" w:color="auto"/>
        </w:rPr>
      </w:pPr>
    </w:p>
    <w:p w14:paraId="2F074E90">
      <w:pPr>
        <w:ind w:firstLine="1281" w:firstLineChars="400"/>
        <w:rPr>
          <w:rFonts w:ascii="宋体" w:hAnsi="宋体"/>
          <w:b/>
          <w:sz w:val="24"/>
        </w:rPr>
      </w:pPr>
      <w:r>
        <w:rPr>
          <w:rFonts w:hint="eastAsia" w:ascii="宋体" w:hAnsi="宋体"/>
          <w:b/>
          <w:sz w:val="32"/>
          <w:szCs w:val="32"/>
        </w:rPr>
        <w:t>学前教育专业（专科）个人教育实习计划</w:t>
      </w:r>
    </w:p>
    <w:tbl>
      <w:tblPr>
        <w:tblStyle w:val="7"/>
        <w:tblpPr w:leftFromText="180" w:rightFromText="180" w:vertAnchor="text" w:horzAnchor="margin" w:tblpY="1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7"/>
        <w:gridCol w:w="517"/>
        <w:gridCol w:w="1042"/>
        <w:gridCol w:w="655"/>
        <w:gridCol w:w="739"/>
        <w:gridCol w:w="1720"/>
        <w:gridCol w:w="705"/>
        <w:gridCol w:w="2507"/>
      </w:tblGrid>
      <w:tr w14:paraId="461407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trPr>
        <w:tc>
          <w:tcPr>
            <w:tcW w:w="1188" w:type="dxa"/>
            <w:gridSpan w:val="2"/>
          </w:tcPr>
          <w:p w14:paraId="204EF954">
            <w:pPr>
              <w:widowControl w:val="0"/>
              <w:spacing w:line="300" w:lineRule="auto"/>
              <w:rPr>
                <w:rFonts w:ascii="宋体" w:hAnsi="宋体"/>
                <w:szCs w:val="21"/>
              </w:rPr>
            </w:pPr>
            <w:r>
              <w:rPr>
                <w:rFonts w:hint="eastAsia" w:ascii="宋体" w:hAnsi="宋体"/>
                <w:szCs w:val="21"/>
              </w:rPr>
              <w:t>学生姓名</w:t>
            </w:r>
          </w:p>
        </w:tc>
        <w:tc>
          <w:tcPr>
            <w:tcW w:w="1764" w:type="dxa"/>
            <w:gridSpan w:val="2"/>
          </w:tcPr>
          <w:p w14:paraId="37670030">
            <w:pPr>
              <w:widowControl w:val="0"/>
              <w:spacing w:line="300" w:lineRule="auto"/>
              <w:rPr>
                <w:rFonts w:ascii="宋体" w:hAnsi="宋体"/>
                <w:szCs w:val="21"/>
              </w:rPr>
            </w:pPr>
          </w:p>
        </w:tc>
        <w:tc>
          <w:tcPr>
            <w:tcW w:w="756" w:type="dxa"/>
          </w:tcPr>
          <w:p w14:paraId="6DC337C9">
            <w:pPr>
              <w:widowControl w:val="0"/>
              <w:spacing w:line="300" w:lineRule="auto"/>
              <w:rPr>
                <w:rFonts w:ascii="宋体" w:hAnsi="宋体"/>
                <w:szCs w:val="21"/>
              </w:rPr>
            </w:pPr>
            <w:r>
              <w:rPr>
                <w:rFonts w:hint="eastAsia" w:ascii="宋体" w:hAnsi="宋体"/>
                <w:szCs w:val="21"/>
              </w:rPr>
              <w:t>学号</w:t>
            </w:r>
          </w:p>
        </w:tc>
        <w:tc>
          <w:tcPr>
            <w:tcW w:w="1800" w:type="dxa"/>
          </w:tcPr>
          <w:p w14:paraId="1A02CF18">
            <w:pPr>
              <w:widowControl w:val="0"/>
              <w:spacing w:line="300" w:lineRule="auto"/>
              <w:rPr>
                <w:rFonts w:ascii="宋体" w:hAnsi="宋体"/>
                <w:szCs w:val="21"/>
              </w:rPr>
            </w:pPr>
          </w:p>
        </w:tc>
        <w:tc>
          <w:tcPr>
            <w:tcW w:w="720" w:type="dxa"/>
          </w:tcPr>
          <w:p w14:paraId="6A20D206">
            <w:pPr>
              <w:widowControl w:val="0"/>
              <w:spacing w:line="300" w:lineRule="auto"/>
              <w:rPr>
                <w:rFonts w:ascii="宋体" w:hAnsi="宋体"/>
                <w:szCs w:val="21"/>
              </w:rPr>
            </w:pPr>
            <w:r>
              <w:rPr>
                <w:rFonts w:hint="eastAsia" w:ascii="宋体" w:hAnsi="宋体"/>
                <w:szCs w:val="21"/>
              </w:rPr>
              <w:t>学校</w:t>
            </w:r>
          </w:p>
        </w:tc>
        <w:tc>
          <w:tcPr>
            <w:tcW w:w="2628" w:type="dxa"/>
          </w:tcPr>
          <w:p w14:paraId="6BC726AD">
            <w:pPr>
              <w:widowControl w:val="0"/>
              <w:spacing w:line="300" w:lineRule="auto"/>
              <w:rPr>
                <w:rFonts w:ascii="宋体" w:hAnsi="宋体"/>
                <w:szCs w:val="21"/>
              </w:rPr>
            </w:pPr>
          </w:p>
        </w:tc>
      </w:tr>
      <w:tr w14:paraId="3D7A79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gridSpan w:val="2"/>
          </w:tcPr>
          <w:p w14:paraId="2985E5F4">
            <w:pPr>
              <w:widowControl w:val="0"/>
              <w:spacing w:line="300" w:lineRule="auto"/>
              <w:rPr>
                <w:rFonts w:ascii="宋体" w:hAnsi="宋体"/>
                <w:szCs w:val="21"/>
              </w:rPr>
            </w:pPr>
            <w:r>
              <w:rPr>
                <w:rFonts w:hint="eastAsia" w:ascii="宋体" w:hAnsi="宋体"/>
                <w:szCs w:val="21"/>
              </w:rPr>
              <w:t>实习时间</w:t>
            </w:r>
          </w:p>
        </w:tc>
        <w:tc>
          <w:tcPr>
            <w:tcW w:w="7668" w:type="dxa"/>
            <w:gridSpan w:val="6"/>
          </w:tcPr>
          <w:p w14:paraId="75F00544">
            <w:pPr>
              <w:widowControl w:val="0"/>
              <w:spacing w:line="300" w:lineRule="auto"/>
              <w:rPr>
                <w:rFonts w:ascii="宋体" w:hAnsi="宋体"/>
                <w:szCs w:val="21"/>
              </w:rPr>
            </w:pPr>
            <w:r>
              <w:rPr>
                <w:rFonts w:hint="eastAsia" w:ascii="宋体" w:hAnsi="宋体"/>
                <w:szCs w:val="21"/>
              </w:rPr>
              <w:t xml:space="preserve">        年    月    日 ——      年    月    日，共       学时</w:t>
            </w:r>
          </w:p>
        </w:tc>
      </w:tr>
      <w:tr w14:paraId="49C5D2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gridSpan w:val="2"/>
          </w:tcPr>
          <w:p w14:paraId="5C6E89F0">
            <w:pPr>
              <w:widowControl w:val="0"/>
              <w:spacing w:line="300" w:lineRule="auto"/>
              <w:rPr>
                <w:rFonts w:ascii="宋体" w:hAnsi="宋体"/>
                <w:szCs w:val="21"/>
              </w:rPr>
            </w:pPr>
            <w:r>
              <w:rPr>
                <w:rFonts w:hint="eastAsia" w:ascii="宋体" w:hAnsi="宋体"/>
                <w:szCs w:val="21"/>
              </w:rPr>
              <w:t>实习单位</w:t>
            </w:r>
          </w:p>
        </w:tc>
        <w:tc>
          <w:tcPr>
            <w:tcW w:w="7668" w:type="dxa"/>
            <w:gridSpan w:val="6"/>
          </w:tcPr>
          <w:p w14:paraId="68E5A88B">
            <w:pPr>
              <w:widowControl w:val="0"/>
              <w:spacing w:line="300" w:lineRule="auto"/>
              <w:rPr>
                <w:rFonts w:ascii="宋体" w:hAnsi="宋体"/>
                <w:szCs w:val="21"/>
              </w:rPr>
            </w:pPr>
          </w:p>
        </w:tc>
      </w:tr>
      <w:tr w14:paraId="213C31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Merge w:val="restart"/>
          </w:tcPr>
          <w:p w14:paraId="4FEC5DC1">
            <w:pPr>
              <w:widowControl w:val="0"/>
              <w:spacing w:line="300" w:lineRule="auto"/>
              <w:rPr>
                <w:rFonts w:ascii="宋体" w:hAnsi="宋体"/>
                <w:szCs w:val="21"/>
              </w:rPr>
            </w:pPr>
            <w:r>
              <w:rPr>
                <w:rFonts w:hint="eastAsia" w:ascii="宋体" w:hAnsi="宋体"/>
                <w:szCs w:val="21"/>
              </w:rPr>
              <w:t>指导教师</w:t>
            </w:r>
          </w:p>
        </w:tc>
        <w:tc>
          <w:tcPr>
            <w:tcW w:w="2304" w:type="dxa"/>
            <w:gridSpan w:val="3"/>
          </w:tcPr>
          <w:p w14:paraId="41851EF7">
            <w:pPr>
              <w:widowControl w:val="0"/>
              <w:spacing w:line="300" w:lineRule="auto"/>
              <w:rPr>
                <w:rFonts w:ascii="宋体" w:hAnsi="宋体"/>
                <w:szCs w:val="21"/>
              </w:rPr>
            </w:pPr>
            <w:r>
              <w:rPr>
                <w:rFonts w:hint="eastAsia" w:ascii="宋体" w:hAnsi="宋体"/>
                <w:szCs w:val="21"/>
                <w:lang w:val="en-US" w:eastAsia="zh-CN"/>
              </w:rPr>
              <w:t>开</w:t>
            </w:r>
            <w:r>
              <w:rPr>
                <w:rFonts w:hint="eastAsia" w:ascii="宋体" w:hAnsi="宋体"/>
                <w:szCs w:val="21"/>
              </w:rPr>
              <w:t>大指导教师</w:t>
            </w:r>
          </w:p>
        </w:tc>
        <w:tc>
          <w:tcPr>
            <w:tcW w:w="756" w:type="dxa"/>
          </w:tcPr>
          <w:p w14:paraId="380E8193">
            <w:pPr>
              <w:widowControl w:val="0"/>
              <w:spacing w:line="300" w:lineRule="auto"/>
              <w:rPr>
                <w:rFonts w:ascii="宋体" w:hAnsi="宋体"/>
                <w:szCs w:val="21"/>
              </w:rPr>
            </w:pPr>
            <w:r>
              <w:rPr>
                <w:rFonts w:hint="eastAsia" w:ascii="宋体" w:hAnsi="宋体"/>
                <w:szCs w:val="21"/>
              </w:rPr>
              <w:t>姓名</w:t>
            </w:r>
          </w:p>
        </w:tc>
        <w:tc>
          <w:tcPr>
            <w:tcW w:w="1800" w:type="dxa"/>
          </w:tcPr>
          <w:p w14:paraId="6B458AF1">
            <w:pPr>
              <w:widowControl w:val="0"/>
              <w:spacing w:line="300" w:lineRule="auto"/>
              <w:rPr>
                <w:rFonts w:ascii="宋体" w:hAnsi="宋体"/>
                <w:szCs w:val="21"/>
              </w:rPr>
            </w:pPr>
          </w:p>
        </w:tc>
        <w:tc>
          <w:tcPr>
            <w:tcW w:w="720" w:type="dxa"/>
          </w:tcPr>
          <w:p w14:paraId="6D89323F">
            <w:pPr>
              <w:widowControl w:val="0"/>
              <w:spacing w:line="300" w:lineRule="auto"/>
              <w:rPr>
                <w:rFonts w:ascii="宋体" w:hAnsi="宋体"/>
                <w:szCs w:val="21"/>
              </w:rPr>
            </w:pPr>
            <w:r>
              <w:rPr>
                <w:rFonts w:hint="eastAsia" w:ascii="宋体" w:hAnsi="宋体"/>
                <w:szCs w:val="21"/>
              </w:rPr>
              <w:t>职称</w:t>
            </w:r>
          </w:p>
        </w:tc>
        <w:tc>
          <w:tcPr>
            <w:tcW w:w="2628" w:type="dxa"/>
          </w:tcPr>
          <w:p w14:paraId="235D27CE">
            <w:pPr>
              <w:widowControl w:val="0"/>
              <w:spacing w:line="300" w:lineRule="auto"/>
              <w:rPr>
                <w:rFonts w:ascii="宋体" w:hAnsi="宋体"/>
                <w:szCs w:val="21"/>
              </w:rPr>
            </w:pPr>
          </w:p>
        </w:tc>
      </w:tr>
      <w:tr w14:paraId="769B41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Merge w:val="continue"/>
          </w:tcPr>
          <w:p w14:paraId="3B1267EE">
            <w:pPr>
              <w:widowControl w:val="0"/>
              <w:spacing w:line="300" w:lineRule="auto"/>
              <w:rPr>
                <w:rFonts w:ascii="宋体" w:hAnsi="宋体"/>
                <w:szCs w:val="21"/>
              </w:rPr>
            </w:pPr>
          </w:p>
        </w:tc>
        <w:tc>
          <w:tcPr>
            <w:tcW w:w="2304" w:type="dxa"/>
            <w:gridSpan w:val="3"/>
          </w:tcPr>
          <w:p w14:paraId="02742992">
            <w:pPr>
              <w:widowControl w:val="0"/>
              <w:spacing w:line="300" w:lineRule="auto"/>
              <w:rPr>
                <w:rFonts w:ascii="宋体" w:hAnsi="宋体"/>
                <w:szCs w:val="21"/>
              </w:rPr>
            </w:pPr>
            <w:r>
              <w:rPr>
                <w:rFonts w:hint="eastAsia" w:ascii="宋体" w:hAnsi="宋体"/>
                <w:szCs w:val="21"/>
              </w:rPr>
              <w:t>实习单位指导教师</w:t>
            </w:r>
          </w:p>
        </w:tc>
        <w:tc>
          <w:tcPr>
            <w:tcW w:w="756" w:type="dxa"/>
          </w:tcPr>
          <w:p w14:paraId="7A2F406C">
            <w:pPr>
              <w:widowControl w:val="0"/>
              <w:spacing w:line="300" w:lineRule="auto"/>
              <w:rPr>
                <w:rFonts w:ascii="宋体" w:hAnsi="宋体"/>
                <w:szCs w:val="21"/>
              </w:rPr>
            </w:pPr>
            <w:r>
              <w:rPr>
                <w:rFonts w:hint="eastAsia" w:ascii="宋体" w:hAnsi="宋体"/>
                <w:szCs w:val="21"/>
              </w:rPr>
              <w:t>姓名</w:t>
            </w:r>
          </w:p>
        </w:tc>
        <w:tc>
          <w:tcPr>
            <w:tcW w:w="1800" w:type="dxa"/>
          </w:tcPr>
          <w:p w14:paraId="1D04B4DA">
            <w:pPr>
              <w:widowControl w:val="0"/>
              <w:spacing w:line="300" w:lineRule="auto"/>
              <w:rPr>
                <w:rFonts w:ascii="宋体" w:hAnsi="宋体"/>
                <w:szCs w:val="21"/>
              </w:rPr>
            </w:pPr>
          </w:p>
        </w:tc>
        <w:tc>
          <w:tcPr>
            <w:tcW w:w="720" w:type="dxa"/>
          </w:tcPr>
          <w:p w14:paraId="102E7D57">
            <w:pPr>
              <w:widowControl w:val="0"/>
              <w:spacing w:line="300" w:lineRule="auto"/>
              <w:rPr>
                <w:rFonts w:ascii="宋体" w:hAnsi="宋体"/>
                <w:szCs w:val="21"/>
              </w:rPr>
            </w:pPr>
            <w:r>
              <w:rPr>
                <w:rFonts w:hint="eastAsia" w:ascii="宋体" w:hAnsi="宋体"/>
                <w:szCs w:val="21"/>
              </w:rPr>
              <w:t>职称</w:t>
            </w:r>
          </w:p>
        </w:tc>
        <w:tc>
          <w:tcPr>
            <w:tcW w:w="2628" w:type="dxa"/>
          </w:tcPr>
          <w:p w14:paraId="310C8399">
            <w:pPr>
              <w:widowControl w:val="0"/>
              <w:spacing w:line="300" w:lineRule="auto"/>
              <w:rPr>
                <w:rFonts w:ascii="宋体" w:hAnsi="宋体"/>
                <w:szCs w:val="21"/>
              </w:rPr>
            </w:pPr>
          </w:p>
        </w:tc>
      </w:tr>
      <w:tr w14:paraId="4A7152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6" w:hRule="atLeast"/>
        </w:trPr>
        <w:tc>
          <w:tcPr>
            <w:tcW w:w="648" w:type="dxa"/>
          </w:tcPr>
          <w:p w14:paraId="78356B52">
            <w:pPr>
              <w:widowControl w:val="0"/>
              <w:spacing w:line="300" w:lineRule="auto"/>
              <w:jc w:val="center"/>
              <w:rPr>
                <w:rFonts w:ascii="宋体" w:hAnsi="宋体"/>
                <w:szCs w:val="21"/>
              </w:rPr>
            </w:pPr>
          </w:p>
          <w:p w14:paraId="20C6BCEC">
            <w:pPr>
              <w:widowControl w:val="0"/>
              <w:spacing w:line="300" w:lineRule="auto"/>
              <w:rPr>
                <w:rFonts w:ascii="宋体" w:hAnsi="宋体"/>
                <w:szCs w:val="21"/>
              </w:rPr>
            </w:pPr>
          </w:p>
          <w:p w14:paraId="55A8A4D4">
            <w:pPr>
              <w:widowControl w:val="0"/>
              <w:spacing w:line="300" w:lineRule="auto"/>
              <w:jc w:val="center"/>
              <w:rPr>
                <w:rFonts w:ascii="宋体" w:hAnsi="宋体"/>
                <w:szCs w:val="21"/>
              </w:rPr>
            </w:pPr>
            <w:r>
              <w:rPr>
                <w:rFonts w:hint="eastAsia" w:ascii="宋体" w:hAnsi="宋体"/>
                <w:szCs w:val="21"/>
              </w:rPr>
              <w:t>目</w:t>
            </w:r>
          </w:p>
          <w:p w14:paraId="660B83CF">
            <w:pPr>
              <w:widowControl w:val="0"/>
              <w:spacing w:line="300" w:lineRule="auto"/>
              <w:jc w:val="center"/>
              <w:rPr>
                <w:rFonts w:ascii="宋体" w:hAnsi="宋体"/>
                <w:szCs w:val="21"/>
              </w:rPr>
            </w:pPr>
            <w:r>
              <w:rPr>
                <w:rFonts w:hint="eastAsia" w:ascii="宋体" w:hAnsi="宋体"/>
                <w:szCs w:val="21"/>
              </w:rPr>
              <w:t>的</w:t>
            </w:r>
          </w:p>
          <w:p w14:paraId="33F200F6">
            <w:pPr>
              <w:widowControl w:val="0"/>
              <w:spacing w:line="300" w:lineRule="auto"/>
              <w:jc w:val="center"/>
              <w:rPr>
                <w:rFonts w:ascii="宋体" w:hAnsi="宋体"/>
                <w:szCs w:val="21"/>
              </w:rPr>
            </w:pPr>
            <w:r>
              <w:rPr>
                <w:rFonts w:hint="eastAsia" w:ascii="宋体" w:hAnsi="宋体"/>
                <w:szCs w:val="21"/>
              </w:rPr>
              <w:t>与</w:t>
            </w:r>
          </w:p>
          <w:p w14:paraId="23BAE32D">
            <w:pPr>
              <w:widowControl w:val="0"/>
              <w:spacing w:line="300" w:lineRule="auto"/>
              <w:jc w:val="center"/>
              <w:rPr>
                <w:rFonts w:ascii="宋体" w:hAnsi="宋体"/>
                <w:szCs w:val="21"/>
              </w:rPr>
            </w:pPr>
            <w:r>
              <w:rPr>
                <w:rFonts w:hint="eastAsia" w:ascii="宋体" w:hAnsi="宋体"/>
                <w:szCs w:val="21"/>
              </w:rPr>
              <w:t>任</w:t>
            </w:r>
          </w:p>
          <w:p w14:paraId="48140E53">
            <w:pPr>
              <w:widowControl w:val="0"/>
              <w:spacing w:line="300" w:lineRule="auto"/>
              <w:jc w:val="center"/>
              <w:rPr>
                <w:rFonts w:ascii="宋体" w:hAnsi="宋体"/>
                <w:szCs w:val="21"/>
              </w:rPr>
            </w:pPr>
            <w:r>
              <w:rPr>
                <w:rFonts w:hint="eastAsia" w:ascii="宋体" w:hAnsi="宋体"/>
                <w:szCs w:val="21"/>
              </w:rPr>
              <w:t>务</w:t>
            </w:r>
          </w:p>
        </w:tc>
        <w:tc>
          <w:tcPr>
            <w:tcW w:w="8208" w:type="dxa"/>
            <w:gridSpan w:val="7"/>
          </w:tcPr>
          <w:p w14:paraId="0AD41944">
            <w:pPr>
              <w:widowControl w:val="0"/>
              <w:spacing w:line="300" w:lineRule="auto"/>
              <w:rPr>
                <w:rFonts w:ascii="宋体" w:hAnsi="宋体"/>
                <w:szCs w:val="21"/>
              </w:rPr>
            </w:pPr>
          </w:p>
          <w:p w14:paraId="3427C7BF">
            <w:pPr>
              <w:widowControl w:val="0"/>
              <w:spacing w:line="300" w:lineRule="auto"/>
              <w:rPr>
                <w:rFonts w:ascii="宋体" w:hAnsi="宋体"/>
                <w:szCs w:val="21"/>
              </w:rPr>
            </w:pPr>
          </w:p>
          <w:p w14:paraId="79601B66">
            <w:pPr>
              <w:widowControl w:val="0"/>
              <w:spacing w:line="300" w:lineRule="auto"/>
              <w:rPr>
                <w:rFonts w:ascii="宋体" w:hAnsi="宋体"/>
                <w:szCs w:val="21"/>
              </w:rPr>
            </w:pPr>
          </w:p>
          <w:p w14:paraId="0A18CC67">
            <w:pPr>
              <w:widowControl w:val="0"/>
              <w:spacing w:line="300" w:lineRule="auto"/>
              <w:rPr>
                <w:rFonts w:ascii="宋体" w:hAnsi="宋体"/>
                <w:szCs w:val="21"/>
              </w:rPr>
            </w:pPr>
          </w:p>
          <w:p w14:paraId="1EF3D5D0">
            <w:pPr>
              <w:widowControl w:val="0"/>
              <w:spacing w:line="300" w:lineRule="auto"/>
              <w:rPr>
                <w:rFonts w:ascii="宋体" w:hAnsi="宋体"/>
                <w:szCs w:val="21"/>
              </w:rPr>
            </w:pPr>
          </w:p>
          <w:p w14:paraId="6FCDBBC4">
            <w:pPr>
              <w:widowControl w:val="0"/>
              <w:spacing w:line="300" w:lineRule="auto"/>
              <w:rPr>
                <w:rFonts w:ascii="宋体" w:hAnsi="宋体"/>
                <w:szCs w:val="21"/>
              </w:rPr>
            </w:pPr>
          </w:p>
          <w:p w14:paraId="1D6825B4">
            <w:pPr>
              <w:widowControl w:val="0"/>
              <w:spacing w:line="300" w:lineRule="auto"/>
              <w:rPr>
                <w:rFonts w:ascii="宋体" w:hAnsi="宋体"/>
                <w:szCs w:val="21"/>
              </w:rPr>
            </w:pPr>
          </w:p>
          <w:p w14:paraId="785ED7BA">
            <w:pPr>
              <w:widowControl w:val="0"/>
              <w:spacing w:line="300" w:lineRule="auto"/>
              <w:rPr>
                <w:rFonts w:ascii="宋体" w:hAnsi="宋体"/>
                <w:szCs w:val="21"/>
              </w:rPr>
            </w:pPr>
          </w:p>
          <w:p w14:paraId="0451B7C6">
            <w:pPr>
              <w:widowControl w:val="0"/>
              <w:spacing w:line="300" w:lineRule="auto"/>
              <w:rPr>
                <w:rFonts w:ascii="宋体" w:hAnsi="宋体"/>
                <w:szCs w:val="21"/>
              </w:rPr>
            </w:pPr>
          </w:p>
          <w:p w14:paraId="7EABB255">
            <w:pPr>
              <w:widowControl w:val="0"/>
              <w:spacing w:line="300" w:lineRule="auto"/>
              <w:rPr>
                <w:rFonts w:ascii="宋体" w:hAnsi="宋体"/>
                <w:szCs w:val="21"/>
              </w:rPr>
            </w:pPr>
          </w:p>
        </w:tc>
      </w:tr>
      <w:tr w14:paraId="5A5421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8" w:hRule="atLeast"/>
        </w:trPr>
        <w:tc>
          <w:tcPr>
            <w:tcW w:w="648" w:type="dxa"/>
          </w:tcPr>
          <w:p w14:paraId="29C1E3F6">
            <w:pPr>
              <w:widowControl w:val="0"/>
              <w:spacing w:line="300" w:lineRule="auto"/>
              <w:jc w:val="center"/>
              <w:rPr>
                <w:rFonts w:ascii="宋体" w:hAnsi="宋体"/>
                <w:szCs w:val="21"/>
              </w:rPr>
            </w:pPr>
          </w:p>
          <w:p w14:paraId="4056E5D6">
            <w:pPr>
              <w:widowControl w:val="0"/>
              <w:spacing w:line="300" w:lineRule="auto"/>
              <w:jc w:val="center"/>
              <w:rPr>
                <w:rFonts w:ascii="宋体" w:hAnsi="宋体"/>
                <w:szCs w:val="21"/>
              </w:rPr>
            </w:pPr>
          </w:p>
          <w:p w14:paraId="30346A22">
            <w:pPr>
              <w:widowControl w:val="0"/>
              <w:spacing w:line="300" w:lineRule="auto"/>
              <w:jc w:val="center"/>
              <w:rPr>
                <w:rFonts w:ascii="宋体" w:hAnsi="宋体"/>
                <w:szCs w:val="21"/>
              </w:rPr>
            </w:pPr>
            <w:r>
              <w:rPr>
                <w:rFonts w:hint="eastAsia" w:ascii="宋体" w:hAnsi="宋体"/>
                <w:szCs w:val="21"/>
              </w:rPr>
              <w:t>具</w:t>
            </w:r>
          </w:p>
          <w:p w14:paraId="759D7E01">
            <w:pPr>
              <w:widowControl w:val="0"/>
              <w:spacing w:line="300" w:lineRule="auto"/>
              <w:jc w:val="center"/>
              <w:rPr>
                <w:rFonts w:ascii="宋体" w:hAnsi="宋体"/>
                <w:szCs w:val="21"/>
              </w:rPr>
            </w:pPr>
            <w:r>
              <w:rPr>
                <w:rFonts w:hint="eastAsia" w:ascii="宋体" w:hAnsi="宋体"/>
                <w:szCs w:val="21"/>
              </w:rPr>
              <w:t>体</w:t>
            </w:r>
          </w:p>
          <w:p w14:paraId="6BFD29F1">
            <w:pPr>
              <w:widowControl w:val="0"/>
              <w:spacing w:line="300" w:lineRule="auto"/>
              <w:jc w:val="center"/>
              <w:rPr>
                <w:rFonts w:ascii="宋体" w:hAnsi="宋体"/>
                <w:szCs w:val="21"/>
              </w:rPr>
            </w:pPr>
            <w:r>
              <w:rPr>
                <w:rFonts w:hint="eastAsia" w:ascii="宋体" w:hAnsi="宋体"/>
                <w:szCs w:val="21"/>
              </w:rPr>
              <w:t>实</w:t>
            </w:r>
          </w:p>
          <w:p w14:paraId="3EAFFBB3">
            <w:pPr>
              <w:widowControl w:val="0"/>
              <w:spacing w:line="300" w:lineRule="auto"/>
              <w:jc w:val="center"/>
              <w:rPr>
                <w:rFonts w:ascii="宋体" w:hAnsi="宋体"/>
                <w:szCs w:val="21"/>
              </w:rPr>
            </w:pPr>
            <w:r>
              <w:rPr>
                <w:rFonts w:hint="eastAsia" w:ascii="宋体" w:hAnsi="宋体"/>
                <w:szCs w:val="21"/>
              </w:rPr>
              <w:t>施</w:t>
            </w:r>
          </w:p>
          <w:p w14:paraId="7BE3501D">
            <w:pPr>
              <w:widowControl w:val="0"/>
              <w:spacing w:line="300" w:lineRule="auto"/>
              <w:jc w:val="center"/>
              <w:rPr>
                <w:rFonts w:ascii="宋体" w:hAnsi="宋体"/>
                <w:szCs w:val="21"/>
              </w:rPr>
            </w:pPr>
            <w:r>
              <w:rPr>
                <w:rFonts w:hint="eastAsia" w:ascii="宋体" w:hAnsi="宋体"/>
                <w:szCs w:val="21"/>
              </w:rPr>
              <w:t>方</w:t>
            </w:r>
          </w:p>
          <w:p w14:paraId="3956C609">
            <w:pPr>
              <w:widowControl w:val="0"/>
              <w:spacing w:line="300" w:lineRule="auto"/>
              <w:jc w:val="center"/>
              <w:rPr>
                <w:rFonts w:ascii="宋体" w:hAnsi="宋体"/>
                <w:szCs w:val="21"/>
              </w:rPr>
            </w:pPr>
            <w:r>
              <w:rPr>
                <w:rFonts w:hint="eastAsia" w:ascii="宋体" w:hAnsi="宋体"/>
                <w:szCs w:val="21"/>
              </w:rPr>
              <w:t>案</w:t>
            </w:r>
          </w:p>
        </w:tc>
        <w:tc>
          <w:tcPr>
            <w:tcW w:w="8208" w:type="dxa"/>
            <w:gridSpan w:val="7"/>
          </w:tcPr>
          <w:p w14:paraId="1B186983">
            <w:pPr>
              <w:widowControl w:val="0"/>
              <w:spacing w:line="300" w:lineRule="auto"/>
              <w:rPr>
                <w:rFonts w:ascii="宋体" w:hAnsi="宋体"/>
                <w:szCs w:val="21"/>
              </w:rPr>
            </w:pPr>
          </w:p>
          <w:p w14:paraId="59B56725">
            <w:pPr>
              <w:widowControl w:val="0"/>
              <w:spacing w:line="300" w:lineRule="auto"/>
              <w:rPr>
                <w:rFonts w:ascii="宋体" w:hAnsi="宋体"/>
                <w:szCs w:val="21"/>
              </w:rPr>
            </w:pPr>
          </w:p>
          <w:p w14:paraId="2BE20FA1">
            <w:pPr>
              <w:widowControl w:val="0"/>
              <w:spacing w:line="300" w:lineRule="auto"/>
              <w:rPr>
                <w:rFonts w:ascii="宋体" w:hAnsi="宋体"/>
                <w:szCs w:val="21"/>
              </w:rPr>
            </w:pPr>
          </w:p>
          <w:p w14:paraId="60BA76B4">
            <w:pPr>
              <w:widowControl w:val="0"/>
              <w:spacing w:line="300" w:lineRule="auto"/>
              <w:rPr>
                <w:rFonts w:ascii="宋体" w:hAnsi="宋体"/>
                <w:szCs w:val="21"/>
              </w:rPr>
            </w:pPr>
          </w:p>
          <w:p w14:paraId="16493F10">
            <w:pPr>
              <w:widowControl w:val="0"/>
              <w:spacing w:line="300" w:lineRule="auto"/>
              <w:rPr>
                <w:rFonts w:ascii="宋体" w:hAnsi="宋体"/>
                <w:szCs w:val="21"/>
              </w:rPr>
            </w:pPr>
          </w:p>
          <w:p w14:paraId="5EEE4B0C">
            <w:pPr>
              <w:widowControl w:val="0"/>
              <w:spacing w:line="300" w:lineRule="auto"/>
              <w:rPr>
                <w:rFonts w:ascii="宋体" w:hAnsi="宋体"/>
                <w:szCs w:val="21"/>
              </w:rPr>
            </w:pPr>
          </w:p>
          <w:p w14:paraId="694D8C70">
            <w:pPr>
              <w:widowControl w:val="0"/>
              <w:spacing w:line="300" w:lineRule="auto"/>
              <w:rPr>
                <w:rFonts w:ascii="宋体" w:hAnsi="宋体"/>
                <w:szCs w:val="21"/>
              </w:rPr>
            </w:pPr>
          </w:p>
          <w:p w14:paraId="1A386F75">
            <w:pPr>
              <w:widowControl w:val="0"/>
              <w:spacing w:line="300" w:lineRule="auto"/>
              <w:rPr>
                <w:rFonts w:ascii="宋体" w:hAnsi="宋体"/>
                <w:szCs w:val="21"/>
              </w:rPr>
            </w:pPr>
          </w:p>
          <w:p w14:paraId="174B848B">
            <w:pPr>
              <w:widowControl w:val="0"/>
              <w:spacing w:line="300" w:lineRule="auto"/>
              <w:rPr>
                <w:rFonts w:ascii="宋体" w:hAnsi="宋体"/>
                <w:szCs w:val="21"/>
              </w:rPr>
            </w:pPr>
          </w:p>
          <w:p w14:paraId="6B2971D9">
            <w:pPr>
              <w:widowControl w:val="0"/>
              <w:spacing w:line="300" w:lineRule="auto"/>
              <w:rPr>
                <w:rFonts w:ascii="宋体" w:hAnsi="宋体"/>
                <w:szCs w:val="21"/>
              </w:rPr>
            </w:pPr>
          </w:p>
          <w:p w14:paraId="73DE0F31">
            <w:pPr>
              <w:widowControl w:val="0"/>
              <w:spacing w:line="300" w:lineRule="auto"/>
              <w:rPr>
                <w:rFonts w:ascii="宋体" w:hAnsi="宋体"/>
                <w:szCs w:val="21"/>
              </w:rPr>
            </w:pPr>
          </w:p>
          <w:p w14:paraId="2ECC49AB">
            <w:pPr>
              <w:widowControl w:val="0"/>
              <w:spacing w:line="300" w:lineRule="auto"/>
              <w:rPr>
                <w:rFonts w:ascii="宋体" w:hAnsi="宋体"/>
                <w:szCs w:val="21"/>
              </w:rPr>
            </w:pPr>
          </w:p>
          <w:p w14:paraId="31F26545">
            <w:pPr>
              <w:widowControl w:val="0"/>
              <w:spacing w:line="300" w:lineRule="auto"/>
              <w:rPr>
                <w:rFonts w:ascii="宋体" w:hAnsi="宋体"/>
                <w:szCs w:val="21"/>
              </w:rPr>
            </w:pPr>
          </w:p>
          <w:p w14:paraId="07D50E1E">
            <w:pPr>
              <w:widowControl w:val="0"/>
              <w:spacing w:line="300" w:lineRule="auto"/>
              <w:rPr>
                <w:rFonts w:ascii="宋体" w:hAnsi="宋体"/>
                <w:szCs w:val="21"/>
              </w:rPr>
            </w:pPr>
          </w:p>
          <w:p w14:paraId="4C1C5473">
            <w:pPr>
              <w:widowControl w:val="0"/>
              <w:spacing w:line="300" w:lineRule="auto"/>
              <w:rPr>
                <w:rFonts w:ascii="宋体" w:hAnsi="宋体"/>
                <w:szCs w:val="21"/>
              </w:rPr>
            </w:pPr>
          </w:p>
          <w:p w14:paraId="6A19503E">
            <w:pPr>
              <w:widowControl w:val="0"/>
              <w:spacing w:line="300" w:lineRule="auto"/>
              <w:rPr>
                <w:rFonts w:ascii="宋体" w:hAnsi="宋体"/>
                <w:szCs w:val="21"/>
              </w:rPr>
            </w:pPr>
          </w:p>
        </w:tc>
      </w:tr>
      <w:tr w14:paraId="3A093D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648" w:type="dxa"/>
            <w:vMerge w:val="restart"/>
          </w:tcPr>
          <w:p w14:paraId="24D4B875">
            <w:pPr>
              <w:widowControl w:val="0"/>
              <w:spacing w:line="300" w:lineRule="auto"/>
              <w:rPr>
                <w:rFonts w:ascii="宋体" w:hAnsi="宋体"/>
                <w:szCs w:val="21"/>
              </w:rPr>
            </w:pPr>
            <w:r>
              <w:rPr>
                <w:rFonts w:hint="eastAsia" w:ascii="宋体" w:hAnsi="宋体"/>
                <w:szCs w:val="21"/>
              </w:rPr>
              <w:t>实习指导教师意见</w:t>
            </w:r>
          </w:p>
        </w:tc>
        <w:tc>
          <w:tcPr>
            <w:tcW w:w="1620" w:type="dxa"/>
            <w:gridSpan w:val="2"/>
          </w:tcPr>
          <w:p w14:paraId="5A429399">
            <w:pPr>
              <w:widowControl w:val="0"/>
              <w:spacing w:line="300" w:lineRule="auto"/>
              <w:rPr>
                <w:rFonts w:ascii="宋体" w:hAnsi="宋体"/>
                <w:szCs w:val="21"/>
              </w:rPr>
            </w:pPr>
            <w:r>
              <w:rPr>
                <w:rFonts w:hint="eastAsia" w:ascii="宋体" w:hAnsi="宋体"/>
                <w:szCs w:val="21"/>
              </w:rPr>
              <w:t>实习单位指导教师意见</w:t>
            </w:r>
          </w:p>
        </w:tc>
        <w:tc>
          <w:tcPr>
            <w:tcW w:w="6588" w:type="dxa"/>
            <w:gridSpan w:val="5"/>
          </w:tcPr>
          <w:p w14:paraId="54CABB25">
            <w:pPr>
              <w:widowControl w:val="0"/>
              <w:spacing w:line="300" w:lineRule="auto"/>
              <w:rPr>
                <w:rFonts w:ascii="宋体" w:hAnsi="宋体"/>
                <w:szCs w:val="21"/>
              </w:rPr>
            </w:pPr>
          </w:p>
        </w:tc>
      </w:tr>
      <w:tr w14:paraId="451816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Merge w:val="continue"/>
          </w:tcPr>
          <w:p w14:paraId="5F45EA26">
            <w:pPr>
              <w:widowControl w:val="0"/>
              <w:spacing w:line="300" w:lineRule="auto"/>
              <w:rPr>
                <w:rFonts w:ascii="宋体" w:hAnsi="宋体"/>
                <w:szCs w:val="21"/>
              </w:rPr>
            </w:pPr>
          </w:p>
        </w:tc>
        <w:tc>
          <w:tcPr>
            <w:tcW w:w="1620" w:type="dxa"/>
            <w:gridSpan w:val="2"/>
          </w:tcPr>
          <w:p w14:paraId="028E4D12">
            <w:pPr>
              <w:widowControl w:val="0"/>
              <w:spacing w:line="300" w:lineRule="auto"/>
              <w:rPr>
                <w:rFonts w:ascii="宋体" w:hAnsi="宋体"/>
                <w:szCs w:val="21"/>
              </w:rPr>
            </w:pPr>
            <w:r>
              <w:rPr>
                <w:rFonts w:hint="eastAsia" w:ascii="宋体" w:hAnsi="宋体"/>
                <w:szCs w:val="21"/>
                <w:lang w:val="en-US" w:eastAsia="zh-CN"/>
              </w:rPr>
              <w:t>开</w:t>
            </w:r>
            <w:r>
              <w:rPr>
                <w:rFonts w:hint="eastAsia" w:ascii="宋体" w:hAnsi="宋体"/>
                <w:szCs w:val="21"/>
              </w:rPr>
              <w:t>大指导教师意见</w:t>
            </w:r>
          </w:p>
        </w:tc>
        <w:tc>
          <w:tcPr>
            <w:tcW w:w="6588" w:type="dxa"/>
            <w:gridSpan w:val="5"/>
          </w:tcPr>
          <w:p w14:paraId="0E699F49">
            <w:pPr>
              <w:widowControl w:val="0"/>
              <w:spacing w:line="300" w:lineRule="auto"/>
              <w:rPr>
                <w:rFonts w:ascii="宋体" w:hAnsi="宋体"/>
                <w:szCs w:val="21"/>
              </w:rPr>
            </w:pPr>
          </w:p>
        </w:tc>
      </w:tr>
    </w:tbl>
    <w:p w14:paraId="68459A3D">
      <w:pPr>
        <w:spacing w:line="300" w:lineRule="auto"/>
        <w:rPr>
          <w:szCs w:val="21"/>
        </w:rPr>
      </w:pPr>
      <w:r>
        <w:rPr>
          <w:rFonts w:hint="eastAsia" w:ascii="宋体" w:hAnsi="宋体"/>
          <w:szCs w:val="21"/>
        </w:rPr>
        <w:t>注：纸张不够可另行添加。</w:t>
      </w:r>
    </w:p>
    <w:p w14:paraId="0475EC5F">
      <w:pPr>
        <w:spacing w:line="79" w:lineRule="exact"/>
        <w:rPr>
          <w:sz w:val="32"/>
          <w:szCs w:val="32"/>
        </w:rPr>
      </w:pPr>
    </w:p>
    <w:p w14:paraId="0EFDD5BF">
      <w:pPr>
        <w:spacing w:line="79" w:lineRule="exact"/>
        <w:rPr>
          <w:sz w:val="32"/>
          <w:szCs w:val="32"/>
        </w:rPr>
      </w:pPr>
    </w:p>
    <w:p w14:paraId="2D1C5851">
      <w:pPr>
        <w:spacing w:line="79" w:lineRule="exact"/>
        <w:rPr>
          <w:sz w:val="32"/>
          <w:szCs w:val="32"/>
        </w:rPr>
      </w:pPr>
    </w:p>
    <w:p w14:paraId="4F7F228C">
      <w:pPr>
        <w:spacing w:line="79" w:lineRule="exact"/>
        <w:rPr>
          <w:sz w:val="32"/>
          <w:szCs w:val="32"/>
        </w:rPr>
      </w:pPr>
    </w:p>
    <w:p w14:paraId="0876EC9F">
      <w:pPr>
        <w:spacing w:line="79" w:lineRule="exact"/>
        <w:rPr>
          <w:sz w:val="32"/>
          <w:szCs w:val="32"/>
        </w:rPr>
      </w:pPr>
    </w:p>
    <w:p w14:paraId="16EA0A62">
      <w:pPr>
        <w:spacing w:line="79" w:lineRule="exact"/>
        <w:rPr>
          <w:sz w:val="32"/>
          <w:szCs w:val="32"/>
        </w:rPr>
      </w:pPr>
    </w:p>
    <w:p w14:paraId="295A07BE">
      <w:pPr>
        <w:spacing w:line="79" w:lineRule="exact"/>
        <w:rPr>
          <w:sz w:val="32"/>
          <w:szCs w:val="32"/>
        </w:rPr>
      </w:pPr>
    </w:p>
    <w:p w14:paraId="08582FDB">
      <w:pPr>
        <w:spacing w:line="79" w:lineRule="exact"/>
        <w:rPr>
          <w:sz w:val="32"/>
          <w:szCs w:val="32"/>
        </w:rPr>
      </w:pPr>
    </w:p>
    <w:p w14:paraId="4AF034E3">
      <w:pPr>
        <w:spacing w:line="79" w:lineRule="exact"/>
        <w:rPr>
          <w:sz w:val="32"/>
          <w:szCs w:val="32"/>
        </w:rPr>
      </w:pPr>
    </w:p>
    <w:p w14:paraId="542657F5">
      <w:pPr>
        <w:spacing w:line="79" w:lineRule="exact"/>
        <w:rPr>
          <w:sz w:val="32"/>
          <w:szCs w:val="32"/>
        </w:rPr>
      </w:pPr>
    </w:p>
    <w:p w14:paraId="1BBC098B">
      <w:pPr>
        <w:spacing w:line="79" w:lineRule="exact"/>
        <w:rPr>
          <w:sz w:val="32"/>
          <w:szCs w:val="32"/>
        </w:rPr>
      </w:pPr>
    </w:p>
    <w:p w14:paraId="356E0D9E">
      <w:pPr>
        <w:spacing w:line="79" w:lineRule="exact"/>
        <w:rPr>
          <w:sz w:val="32"/>
          <w:szCs w:val="32"/>
        </w:rPr>
      </w:pPr>
    </w:p>
    <w:p w14:paraId="368D306F">
      <w:pPr>
        <w:spacing w:line="79" w:lineRule="exact"/>
        <w:rPr>
          <w:sz w:val="32"/>
          <w:szCs w:val="32"/>
        </w:rPr>
      </w:pPr>
    </w:p>
    <w:p w14:paraId="75D9A1A2">
      <w:pPr>
        <w:spacing w:line="79" w:lineRule="exact"/>
        <w:rPr>
          <w:sz w:val="32"/>
          <w:szCs w:val="32"/>
        </w:rPr>
      </w:pPr>
    </w:p>
    <w:p w14:paraId="0308D6CA">
      <w:pPr>
        <w:spacing w:line="79" w:lineRule="exact"/>
        <w:rPr>
          <w:sz w:val="32"/>
          <w:szCs w:val="32"/>
        </w:rPr>
      </w:pPr>
    </w:p>
    <w:p w14:paraId="267FFAEB">
      <w:pPr>
        <w:spacing w:line="79" w:lineRule="exact"/>
        <w:rPr>
          <w:sz w:val="32"/>
          <w:szCs w:val="32"/>
        </w:rPr>
      </w:pPr>
    </w:p>
    <w:p w14:paraId="6321DD56">
      <w:pPr>
        <w:spacing w:line="79" w:lineRule="exact"/>
        <w:rPr>
          <w:sz w:val="32"/>
          <w:szCs w:val="32"/>
        </w:rPr>
      </w:pPr>
    </w:p>
    <w:p w14:paraId="76BB62EA">
      <w:pPr>
        <w:spacing w:line="79" w:lineRule="exact"/>
        <w:rPr>
          <w:sz w:val="32"/>
          <w:szCs w:val="32"/>
        </w:rPr>
      </w:pPr>
    </w:p>
    <w:p w14:paraId="6C873508">
      <w:pPr>
        <w:spacing w:line="79" w:lineRule="exact"/>
        <w:rPr>
          <w:sz w:val="32"/>
          <w:szCs w:val="32"/>
        </w:rPr>
      </w:pPr>
    </w:p>
    <w:p w14:paraId="5BF36994">
      <w:pPr>
        <w:spacing w:line="79" w:lineRule="exact"/>
        <w:rPr>
          <w:sz w:val="32"/>
          <w:szCs w:val="32"/>
        </w:rPr>
      </w:pPr>
    </w:p>
    <w:p w14:paraId="147C12CC">
      <w:pPr>
        <w:spacing w:line="79" w:lineRule="exact"/>
        <w:rPr>
          <w:sz w:val="32"/>
          <w:szCs w:val="32"/>
        </w:rPr>
      </w:pPr>
    </w:p>
    <w:tbl>
      <w:tblPr>
        <w:tblStyle w:val="11"/>
        <w:tblpPr w:leftFromText="180" w:rightFromText="180" w:vertAnchor="text" w:horzAnchor="page" w:tblpX="1768" w:tblpY="-6"/>
        <w:tblOverlap w:val="never"/>
        <w:tblW w:w="8320"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320"/>
      </w:tblGrid>
      <w:tr w14:paraId="0462CC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684" w:hRule="atLeast"/>
        </w:trPr>
        <w:tc>
          <w:tcPr>
            <w:tcW w:w="8320" w:type="dxa"/>
            <w:vAlign w:val="top"/>
          </w:tcPr>
          <w:p w14:paraId="55903267">
            <w:pPr>
              <w:widowControl w:val="0"/>
              <w:jc w:val="center"/>
              <w:rPr>
                <w:rFonts w:ascii="宋体" w:hAnsi="宋体" w:eastAsia="宋体" w:cs="宋体"/>
                <w:spacing w:val="2"/>
                <w:sz w:val="24"/>
                <w:szCs w:val="24"/>
              </w:rPr>
            </w:pPr>
            <w:r>
              <w:rPr>
                <w:rFonts w:hint="eastAsia" w:ascii="宋体" w:hAnsi="宋体" w:eastAsia="宋体" w:cs="宋体"/>
                <w:spacing w:val="2"/>
                <w:sz w:val="24"/>
                <w:szCs w:val="24"/>
                <w:lang w:eastAsia="zh-CN"/>
              </w:rPr>
              <w:t>实习</w:t>
            </w:r>
            <w:r>
              <w:rPr>
                <w:rFonts w:hint="eastAsia" w:ascii="宋体" w:hAnsi="宋体" w:eastAsia="宋体" w:cs="宋体"/>
                <w:spacing w:val="2"/>
                <w:sz w:val="24"/>
                <w:szCs w:val="24"/>
                <w:lang w:val="en-US" w:eastAsia="zh-CN"/>
              </w:rPr>
              <w:t>工作记录</w:t>
            </w:r>
            <w:r>
              <w:rPr>
                <w:rFonts w:ascii="宋体" w:hAnsi="宋体" w:eastAsia="宋体" w:cs="宋体"/>
                <w:spacing w:val="2"/>
                <w:sz w:val="24"/>
                <w:szCs w:val="24"/>
              </w:rPr>
              <w:t xml:space="preserve"> </w:t>
            </w:r>
          </w:p>
          <w:p w14:paraId="2C39D98D">
            <w:pPr>
              <w:widowControl w:val="0"/>
              <w:jc w:val="center"/>
              <w:rPr>
                <w:rFonts w:ascii="宋体" w:hAnsi="宋体" w:eastAsia="宋体" w:cs="宋体"/>
                <w:spacing w:val="1"/>
                <w:sz w:val="24"/>
                <w:szCs w:val="24"/>
              </w:rPr>
            </w:pPr>
            <w:r>
              <w:rPr>
                <w:rFonts w:hint="eastAsia" w:ascii="宋体" w:hAnsi="宋体" w:eastAsia="宋体" w:cs="宋体"/>
                <w:spacing w:val="2"/>
                <w:sz w:val="24"/>
                <w:szCs w:val="24"/>
                <w:lang w:eastAsia="zh-CN"/>
              </w:rPr>
              <w:t>（</w:t>
            </w:r>
            <w:r>
              <w:rPr>
                <w:rFonts w:hint="eastAsia" w:ascii="宋体" w:hAnsi="宋体" w:eastAsia="宋体" w:cs="宋体"/>
                <w:spacing w:val="2"/>
                <w:sz w:val="24"/>
                <w:szCs w:val="24"/>
                <w:lang w:val="en-US" w:eastAsia="zh-CN"/>
              </w:rPr>
              <w:t>记录</w:t>
            </w:r>
            <w:r>
              <w:rPr>
                <w:rFonts w:hint="eastAsia" w:ascii="宋体" w:hAnsi="宋体"/>
                <w:sz w:val="24"/>
              </w:rPr>
              <w:t>本人实践工作和学习内容中的主要事件</w:t>
            </w:r>
            <w:r>
              <w:rPr>
                <w:rFonts w:hint="eastAsia" w:ascii="宋体" w:hAnsi="宋体" w:eastAsia="宋体"/>
                <w:sz w:val="24"/>
                <w:lang w:eastAsia="zh-CN"/>
              </w:rPr>
              <w:t>，</w:t>
            </w:r>
            <w:r>
              <w:rPr>
                <w:rFonts w:ascii="宋体" w:hAnsi="宋体" w:eastAsia="宋体" w:cs="宋体"/>
                <w:spacing w:val="4"/>
                <w:sz w:val="24"/>
                <w:szCs w:val="24"/>
              </w:rPr>
              <w:t>不少于</w:t>
            </w:r>
            <w:r>
              <w:rPr>
                <w:rFonts w:hint="eastAsia" w:ascii="宋体" w:hAnsi="宋体" w:eastAsia="宋体" w:cs="宋体"/>
                <w:spacing w:val="4"/>
                <w:sz w:val="24"/>
                <w:szCs w:val="24"/>
                <w:lang w:val="en-US" w:eastAsia="zh-CN"/>
              </w:rPr>
              <w:t>三天</w:t>
            </w:r>
            <w:r>
              <w:rPr>
                <w:rFonts w:ascii="宋体" w:hAnsi="宋体" w:eastAsia="宋体" w:cs="宋体"/>
                <w:spacing w:val="2"/>
                <w:sz w:val="24"/>
                <w:szCs w:val="24"/>
              </w:rPr>
              <w:t>由学生填写</w:t>
            </w:r>
            <w:r>
              <w:rPr>
                <w:rFonts w:hint="eastAsia" w:ascii="宋体" w:hAnsi="宋体" w:eastAsia="宋体" w:cs="宋体"/>
                <w:spacing w:val="2"/>
                <w:sz w:val="24"/>
                <w:szCs w:val="24"/>
                <w:lang w:eastAsia="zh-CN"/>
              </w:rPr>
              <w:t>）</w:t>
            </w:r>
          </w:p>
          <w:tbl>
            <w:tblPr>
              <w:tblStyle w:val="7"/>
              <w:tblpPr w:leftFromText="180" w:rightFromText="180" w:vertAnchor="text" w:horzAnchor="page" w:tblpX="106" w:tblpY="126"/>
              <w:tblOverlap w:val="never"/>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8"/>
              <w:gridCol w:w="1626"/>
              <w:gridCol w:w="3600"/>
              <w:gridCol w:w="1748"/>
            </w:tblGrid>
            <w:tr w14:paraId="14654B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1548" w:type="dxa"/>
                  <w:noWrap w:val="0"/>
                  <w:vAlign w:val="center"/>
                </w:tcPr>
                <w:p w14:paraId="3226724D">
                  <w:pPr>
                    <w:widowControl w:val="0"/>
                    <w:jc w:val="center"/>
                    <w:rPr>
                      <w:rFonts w:hint="eastAsia"/>
                    </w:rPr>
                  </w:pPr>
                  <w:r>
                    <w:rPr>
                      <w:rFonts w:hint="eastAsia" w:ascii="宋体" w:hAnsi="宋体"/>
                      <w:sz w:val="24"/>
                    </w:rPr>
                    <w:t>学生姓名</w:t>
                  </w:r>
                </w:p>
              </w:tc>
              <w:tc>
                <w:tcPr>
                  <w:tcW w:w="6974" w:type="dxa"/>
                  <w:gridSpan w:val="3"/>
                  <w:noWrap w:val="0"/>
                  <w:vAlign w:val="top"/>
                </w:tcPr>
                <w:p w14:paraId="22FC272D">
                  <w:pPr>
                    <w:widowControl w:val="0"/>
                    <w:rPr>
                      <w:rFonts w:hint="eastAsia"/>
                    </w:rPr>
                  </w:pPr>
                </w:p>
              </w:tc>
            </w:tr>
            <w:tr w14:paraId="3CD8BF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1548" w:type="dxa"/>
                  <w:noWrap w:val="0"/>
                  <w:vAlign w:val="center"/>
                </w:tcPr>
                <w:p w14:paraId="308BEFDC">
                  <w:pPr>
                    <w:widowControl w:val="0"/>
                    <w:jc w:val="center"/>
                    <w:rPr>
                      <w:rFonts w:hint="eastAsia" w:ascii="宋体" w:hAnsi="宋体"/>
                      <w:sz w:val="24"/>
                    </w:rPr>
                  </w:pPr>
                  <w:r>
                    <w:rPr>
                      <w:rFonts w:hint="eastAsia" w:ascii="宋体" w:hAnsi="宋体" w:eastAsia="宋体"/>
                      <w:sz w:val="24"/>
                      <w:lang w:val="en-US" w:eastAsia="zh-CN"/>
                    </w:rPr>
                    <w:t>实习</w:t>
                  </w:r>
                  <w:r>
                    <w:rPr>
                      <w:rFonts w:hint="eastAsia" w:ascii="宋体" w:hAnsi="宋体"/>
                      <w:sz w:val="24"/>
                    </w:rPr>
                    <w:t>岗位</w:t>
                  </w:r>
                </w:p>
              </w:tc>
              <w:tc>
                <w:tcPr>
                  <w:tcW w:w="6974" w:type="dxa"/>
                  <w:gridSpan w:val="3"/>
                  <w:noWrap w:val="0"/>
                  <w:vAlign w:val="top"/>
                </w:tcPr>
                <w:p w14:paraId="7D62762D">
                  <w:pPr>
                    <w:widowControl w:val="0"/>
                    <w:rPr>
                      <w:rFonts w:hint="eastAsia"/>
                    </w:rPr>
                  </w:pPr>
                </w:p>
              </w:tc>
            </w:tr>
            <w:tr w14:paraId="563F7E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trPr>
              <w:tc>
                <w:tcPr>
                  <w:tcW w:w="1548" w:type="dxa"/>
                  <w:noWrap w:val="0"/>
                  <w:vAlign w:val="center"/>
                </w:tcPr>
                <w:p w14:paraId="26370A7E">
                  <w:pPr>
                    <w:widowControl w:val="0"/>
                    <w:jc w:val="center"/>
                    <w:rPr>
                      <w:rFonts w:hint="eastAsia" w:ascii="宋体" w:hAnsi="宋体"/>
                      <w:sz w:val="24"/>
                    </w:rPr>
                  </w:pPr>
                  <w:r>
                    <w:rPr>
                      <w:rFonts w:hint="eastAsia" w:ascii="宋体" w:hAnsi="宋体" w:eastAsia="宋体"/>
                      <w:sz w:val="24"/>
                      <w:lang w:val="en-US" w:eastAsia="zh-CN"/>
                    </w:rPr>
                    <w:t>幼儿园</w:t>
                  </w:r>
                  <w:r>
                    <w:rPr>
                      <w:rFonts w:hint="eastAsia" w:ascii="宋体" w:hAnsi="宋体"/>
                      <w:sz w:val="24"/>
                    </w:rPr>
                    <w:t>概况</w:t>
                  </w:r>
                </w:p>
                <w:p w14:paraId="3BDA90F2">
                  <w:pPr>
                    <w:widowControl w:val="0"/>
                    <w:rPr>
                      <w:rFonts w:hint="eastAsia"/>
                    </w:rPr>
                  </w:pPr>
                </w:p>
              </w:tc>
              <w:tc>
                <w:tcPr>
                  <w:tcW w:w="6974" w:type="dxa"/>
                  <w:gridSpan w:val="3"/>
                  <w:noWrap w:val="0"/>
                  <w:vAlign w:val="top"/>
                </w:tcPr>
                <w:p w14:paraId="656D365C">
                  <w:pPr>
                    <w:widowControl w:val="0"/>
                    <w:rPr>
                      <w:rFonts w:hint="eastAsia"/>
                    </w:rPr>
                  </w:pPr>
                </w:p>
              </w:tc>
            </w:tr>
            <w:tr w14:paraId="5EB9D3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noWrap w:val="0"/>
                  <w:vAlign w:val="top"/>
                </w:tcPr>
                <w:p w14:paraId="37A83B2B">
                  <w:pPr>
                    <w:widowControl w:val="0"/>
                    <w:rPr>
                      <w:rFonts w:hint="eastAsia"/>
                    </w:rPr>
                  </w:pPr>
                  <w:r>
                    <w:rPr>
                      <w:rFonts w:hint="eastAsia"/>
                    </w:rPr>
                    <w:t>日期</w:t>
                  </w:r>
                </w:p>
                <w:p w14:paraId="64DD6130">
                  <w:pPr>
                    <w:widowControl w:val="0"/>
                    <w:rPr>
                      <w:rFonts w:hint="eastAsia"/>
                    </w:rPr>
                  </w:pPr>
                </w:p>
              </w:tc>
              <w:tc>
                <w:tcPr>
                  <w:tcW w:w="1626" w:type="dxa"/>
                  <w:noWrap w:val="0"/>
                  <w:vAlign w:val="top"/>
                </w:tcPr>
                <w:p w14:paraId="0C09BA39">
                  <w:pPr>
                    <w:widowControl w:val="0"/>
                    <w:rPr>
                      <w:rFonts w:hint="eastAsia" w:eastAsia="宋体"/>
                      <w:lang w:val="en-US" w:eastAsia="zh-CN"/>
                    </w:rPr>
                  </w:pPr>
                  <w:r>
                    <w:rPr>
                      <w:rFonts w:hint="eastAsia" w:eastAsia="宋体"/>
                      <w:lang w:val="en-US" w:eastAsia="zh-CN"/>
                    </w:rPr>
                    <w:t>时间</w:t>
                  </w:r>
                </w:p>
              </w:tc>
              <w:tc>
                <w:tcPr>
                  <w:tcW w:w="3600" w:type="dxa"/>
                  <w:noWrap w:val="0"/>
                  <w:vAlign w:val="top"/>
                </w:tcPr>
                <w:p w14:paraId="57AE59E9">
                  <w:pPr>
                    <w:widowControl w:val="0"/>
                    <w:rPr>
                      <w:rFonts w:hint="default" w:eastAsia="宋体"/>
                      <w:lang w:val="en-US" w:eastAsia="zh-CN"/>
                    </w:rPr>
                  </w:pPr>
                  <w:r>
                    <w:rPr>
                      <w:rFonts w:hint="eastAsia" w:eastAsia="宋体"/>
                      <w:lang w:val="en-US" w:eastAsia="zh-CN"/>
                    </w:rPr>
                    <w:t>工作内容</w:t>
                  </w:r>
                </w:p>
              </w:tc>
              <w:tc>
                <w:tcPr>
                  <w:tcW w:w="1748" w:type="dxa"/>
                  <w:noWrap w:val="0"/>
                  <w:vAlign w:val="top"/>
                </w:tcPr>
                <w:p w14:paraId="344C1919">
                  <w:pPr>
                    <w:widowControl w:val="0"/>
                    <w:rPr>
                      <w:rFonts w:hint="eastAsia" w:eastAsia="宋体"/>
                      <w:lang w:eastAsia="zh-CN"/>
                    </w:rPr>
                  </w:pPr>
                  <w:r>
                    <w:rPr>
                      <w:rFonts w:hint="eastAsia" w:eastAsia="宋体"/>
                      <w:lang w:val="en-US" w:eastAsia="zh-CN"/>
                    </w:rPr>
                    <w:t>备注</w:t>
                  </w:r>
                </w:p>
              </w:tc>
            </w:tr>
            <w:tr w14:paraId="1C17D1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5" w:hRule="atLeast"/>
              </w:trPr>
              <w:tc>
                <w:tcPr>
                  <w:tcW w:w="8522" w:type="dxa"/>
                  <w:gridSpan w:val="4"/>
                  <w:noWrap w:val="0"/>
                  <w:vAlign w:val="top"/>
                </w:tcPr>
                <w:p w14:paraId="55F907AC">
                  <w:pPr>
                    <w:widowControl w:val="0"/>
                    <w:rPr>
                      <w:rFonts w:hint="eastAsia"/>
                    </w:rPr>
                  </w:pPr>
                </w:p>
              </w:tc>
            </w:tr>
          </w:tbl>
          <w:p w14:paraId="34FD3093"/>
        </w:tc>
      </w:tr>
      <w:tr w14:paraId="4E7931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823" w:hRule="atLeast"/>
        </w:trPr>
        <w:tc>
          <w:tcPr>
            <w:tcW w:w="8320" w:type="dxa"/>
            <w:vAlign w:val="top"/>
          </w:tcPr>
          <w:p w14:paraId="7CAE7FED">
            <w:pPr>
              <w:spacing w:before="132" w:line="225" w:lineRule="auto"/>
              <w:ind w:firstLine="2988" w:firstLineChars="900"/>
              <w:rPr>
                <w:rFonts w:ascii="宋体" w:hAnsi="宋体" w:eastAsia="宋体" w:cs="宋体"/>
                <w:spacing w:val="6"/>
                <w:sz w:val="32"/>
                <w:szCs w:val="32"/>
              </w:rPr>
            </w:pPr>
            <w:r>
              <w:rPr>
                <w:rFonts w:hint="eastAsia" w:ascii="宋体" w:hAnsi="宋体" w:eastAsia="宋体" w:cs="宋体"/>
                <w:spacing w:val="6"/>
                <w:sz w:val="32"/>
                <w:szCs w:val="32"/>
                <w:lang w:eastAsia="zh-CN"/>
              </w:rPr>
              <w:t>实习</w:t>
            </w:r>
            <w:r>
              <w:rPr>
                <w:rFonts w:hint="eastAsia" w:ascii="宋体" w:hAnsi="宋体" w:eastAsia="宋体" w:cs="宋体"/>
                <w:spacing w:val="6"/>
                <w:sz w:val="32"/>
                <w:szCs w:val="32"/>
                <w:lang w:val="en-US" w:eastAsia="zh-CN"/>
              </w:rPr>
              <w:t>总结</w:t>
            </w:r>
            <w:r>
              <w:rPr>
                <w:rFonts w:ascii="宋体" w:hAnsi="宋体" w:eastAsia="宋体" w:cs="宋体"/>
                <w:spacing w:val="6"/>
                <w:sz w:val="32"/>
                <w:szCs w:val="32"/>
              </w:rPr>
              <w:t xml:space="preserve"> </w:t>
            </w:r>
          </w:p>
          <w:p w14:paraId="55406C71">
            <w:pPr>
              <w:spacing w:before="132" w:line="225" w:lineRule="auto"/>
              <w:rPr>
                <w:rFonts w:ascii="宋体" w:hAnsi="宋体" w:eastAsia="宋体" w:cs="宋体"/>
                <w:sz w:val="24"/>
                <w:szCs w:val="24"/>
              </w:rPr>
            </w:pPr>
            <w:r>
              <w:rPr>
                <w:rFonts w:ascii="宋体" w:hAnsi="宋体" w:eastAsia="宋体" w:cs="宋体"/>
                <w:spacing w:val="6"/>
                <w:sz w:val="24"/>
                <w:szCs w:val="24"/>
              </w:rPr>
              <w:t>(</w:t>
            </w:r>
            <w:r>
              <w:rPr>
                <w:rFonts w:hint="eastAsia" w:ascii="Times New Roman" w:hAnsi="Times New Roman" w:eastAsia="宋体" w:cs="Times New Roman"/>
                <w:spacing w:val="6"/>
                <w:sz w:val="24"/>
                <w:szCs w:val="24"/>
                <w:lang w:val="en-US" w:eastAsia="zh-CN"/>
              </w:rPr>
              <w:t>2</w:t>
            </w:r>
            <w:r>
              <w:rPr>
                <w:rFonts w:ascii="Times New Roman" w:hAnsi="Times New Roman" w:eastAsia="Times New Roman" w:cs="Times New Roman"/>
                <w:spacing w:val="6"/>
                <w:sz w:val="24"/>
                <w:szCs w:val="24"/>
              </w:rPr>
              <w:t xml:space="preserve">000 </w:t>
            </w:r>
            <w:r>
              <w:rPr>
                <w:rFonts w:ascii="宋体" w:hAnsi="宋体" w:eastAsia="宋体" w:cs="宋体"/>
                <w:spacing w:val="6"/>
                <w:sz w:val="24"/>
                <w:szCs w:val="24"/>
              </w:rPr>
              <w:t>字以上，根据实习日记内容完成此报告，由学生填写</w:t>
            </w:r>
            <w:r>
              <w:rPr>
                <w:rFonts w:hint="eastAsia" w:ascii="宋体" w:hAnsi="宋体" w:eastAsia="宋体" w:cs="宋体"/>
                <w:spacing w:val="6"/>
                <w:sz w:val="24"/>
                <w:szCs w:val="24"/>
                <w:lang w:eastAsia="zh-CN"/>
              </w:rPr>
              <w:t>）</w:t>
            </w:r>
            <w:r>
              <w:rPr>
                <w:rFonts w:ascii="宋体" w:hAnsi="宋体" w:eastAsia="宋体" w:cs="宋体"/>
                <w:spacing w:val="6"/>
                <w:sz w:val="24"/>
                <w:szCs w:val="24"/>
              </w:rPr>
              <w:t xml:space="preserve"> ：</w:t>
            </w:r>
          </w:p>
        </w:tc>
      </w:tr>
      <w:tr w14:paraId="6673F4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823" w:hRule="atLeast"/>
        </w:trPr>
        <w:tc>
          <w:tcPr>
            <w:tcW w:w="8320" w:type="dxa"/>
            <w:vAlign w:val="top"/>
          </w:tcPr>
          <w:p w14:paraId="717AF59A">
            <w:pPr>
              <w:spacing w:before="132" w:line="225" w:lineRule="auto"/>
              <w:rPr>
                <w:rFonts w:hint="eastAsia" w:ascii="宋体" w:hAnsi="宋体" w:eastAsia="宋体" w:cs="宋体"/>
                <w:spacing w:val="6"/>
                <w:sz w:val="24"/>
                <w:szCs w:val="24"/>
                <w:lang w:eastAsia="zh-CN"/>
              </w:rPr>
            </w:pPr>
          </w:p>
        </w:tc>
      </w:tr>
    </w:tbl>
    <w:p w14:paraId="176F7B42">
      <w:pPr>
        <w:spacing w:line="91" w:lineRule="auto"/>
        <w:rPr>
          <w:rFonts w:ascii="Arial"/>
          <w:sz w:val="32"/>
          <w:szCs w:val="32"/>
        </w:rPr>
      </w:pPr>
    </w:p>
    <w:p w14:paraId="61CC7A7C">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rPr>
      </w:pPr>
    </w:p>
    <w:p w14:paraId="2B5A7F22">
      <w:pPr>
        <w:ind w:firstLine="960" w:firstLineChars="300"/>
        <w:jc w:val="both"/>
        <w:rPr>
          <w:rFonts w:ascii="宋体" w:hAnsi="宋体"/>
          <w:b/>
          <w:sz w:val="24"/>
        </w:rPr>
      </w:pPr>
      <w:r>
        <w:rPr>
          <w:rFonts w:hint="eastAsia"/>
          <w:b/>
          <w:sz w:val="32"/>
          <w:szCs w:val="32"/>
        </w:rPr>
        <w:t>学前教育专业（专科）教育实习</w:t>
      </w:r>
      <w:r>
        <w:rPr>
          <w:rFonts w:hint="eastAsia" w:ascii="宋体" w:hAnsi="宋体"/>
          <w:b/>
          <w:sz w:val="32"/>
          <w:szCs w:val="32"/>
        </w:rPr>
        <w:t>成绩评定表</w:t>
      </w:r>
    </w:p>
    <w:tbl>
      <w:tblPr>
        <w:tblStyle w:val="7"/>
        <w:tblpPr w:leftFromText="180" w:rightFromText="180" w:vertAnchor="text" w:horzAnchor="margin" w:tblpY="1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7"/>
        <w:gridCol w:w="518"/>
        <w:gridCol w:w="1697"/>
        <w:gridCol w:w="739"/>
        <w:gridCol w:w="670"/>
        <w:gridCol w:w="1050"/>
        <w:gridCol w:w="705"/>
        <w:gridCol w:w="2506"/>
      </w:tblGrid>
      <w:tr w14:paraId="188E93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trPr>
        <w:tc>
          <w:tcPr>
            <w:tcW w:w="1155" w:type="dxa"/>
            <w:gridSpan w:val="2"/>
            <w:tcBorders>
              <w:top w:val="single" w:color="auto" w:sz="4" w:space="0"/>
              <w:left w:val="single" w:color="auto" w:sz="4" w:space="0"/>
              <w:bottom w:val="single" w:color="auto" w:sz="4" w:space="0"/>
              <w:right w:val="single" w:color="auto" w:sz="4" w:space="0"/>
            </w:tcBorders>
          </w:tcPr>
          <w:p w14:paraId="78D58074">
            <w:pPr>
              <w:widowControl w:val="0"/>
              <w:spacing w:line="300" w:lineRule="auto"/>
              <w:jc w:val="center"/>
              <w:rPr>
                <w:rFonts w:hint="eastAsia" w:ascii="宋体" w:hAnsi="宋体"/>
                <w:szCs w:val="21"/>
              </w:rPr>
            </w:pPr>
            <w:r>
              <w:rPr>
                <w:rFonts w:hint="eastAsia" w:ascii="宋体" w:hAnsi="宋体"/>
                <w:szCs w:val="21"/>
              </w:rPr>
              <w:t>学生姓名</w:t>
            </w:r>
          </w:p>
          <w:p w14:paraId="344F9A32">
            <w:pPr>
              <w:widowControl w:val="0"/>
              <w:spacing w:line="300" w:lineRule="auto"/>
              <w:jc w:val="center"/>
              <w:rPr>
                <w:rFonts w:hint="eastAsia" w:ascii="宋体" w:hAnsi="宋体"/>
                <w:szCs w:val="21"/>
              </w:rPr>
            </w:pPr>
          </w:p>
        </w:tc>
        <w:tc>
          <w:tcPr>
            <w:tcW w:w="1697" w:type="dxa"/>
            <w:tcBorders>
              <w:top w:val="single" w:color="auto" w:sz="4" w:space="0"/>
              <w:left w:val="single" w:color="auto" w:sz="4" w:space="0"/>
              <w:bottom w:val="single" w:color="auto" w:sz="4" w:space="0"/>
              <w:right w:val="single" w:color="auto" w:sz="4" w:space="0"/>
            </w:tcBorders>
          </w:tcPr>
          <w:p w14:paraId="21DC77CA">
            <w:pPr>
              <w:widowControl w:val="0"/>
              <w:spacing w:line="300" w:lineRule="auto"/>
              <w:jc w:val="center"/>
              <w:rPr>
                <w:rFonts w:ascii="宋体" w:hAnsi="宋体"/>
                <w:szCs w:val="21"/>
              </w:rPr>
            </w:pPr>
          </w:p>
        </w:tc>
        <w:tc>
          <w:tcPr>
            <w:tcW w:w="739" w:type="dxa"/>
            <w:tcBorders>
              <w:top w:val="single" w:color="auto" w:sz="4" w:space="0"/>
              <w:left w:val="single" w:color="auto" w:sz="4" w:space="0"/>
              <w:bottom w:val="single" w:color="auto" w:sz="4" w:space="0"/>
              <w:right w:val="single" w:color="auto" w:sz="4" w:space="0"/>
            </w:tcBorders>
          </w:tcPr>
          <w:p w14:paraId="3C9724B4">
            <w:pPr>
              <w:widowControl w:val="0"/>
              <w:spacing w:line="300" w:lineRule="auto"/>
              <w:jc w:val="center"/>
              <w:rPr>
                <w:rFonts w:ascii="宋体" w:hAnsi="宋体"/>
                <w:szCs w:val="21"/>
              </w:rPr>
            </w:pPr>
            <w:r>
              <w:rPr>
                <w:rFonts w:hint="eastAsia" w:ascii="宋体" w:hAnsi="宋体"/>
                <w:szCs w:val="21"/>
              </w:rPr>
              <w:t>学号</w:t>
            </w:r>
          </w:p>
        </w:tc>
        <w:tc>
          <w:tcPr>
            <w:tcW w:w="1720" w:type="dxa"/>
            <w:gridSpan w:val="2"/>
            <w:tcBorders>
              <w:top w:val="single" w:color="auto" w:sz="4" w:space="0"/>
              <w:left w:val="single" w:color="auto" w:sz="4" w:space="0"/>
              <w:bottom w:val="single" w:color="auto" w:sz="4" w:space="0"/>
              <w:right w:val="single" w:color="auto" w:sz="4" w:space="0"/>
            </w:tcBorders>
          </w:tcPr>
          <w:p w14:paraId="0F632602">
            <w:pPr>
              <w:widowControl w:val="0"/>
              <w:spacing w:line="300" w:lineRule="auto"/>
              <w:jc w:val="center"/>
              <w:rPr>
                <w:rFonts w:ascii="宋体" w:hAnsi="宋体"/>
                <w:szCs w:val="21"/>
              </w:rPr>
            </w:pPr>
          </w:p>
        </w:tc>
        <w:tc>
          <w:tcPr>
            <w:tcW w:w="705" w:type="dxa"/>
            <w:tcBorders>
              <w:top w:val="single" w:color="auto" w:sz="4" w:space="0"/>
              <w:left w:val="single" w:color="auto" w:sz="4" w:space="0"/>
              <w:bottom w:val="single" w:color="auto" w:sz="4" w:space="0"/>
              <w:right w:val="single" w:color="auto" w:sz="4" w:space="0"/>
            </w:tcBorders>
          </w:tcPr>
          <w:p w14:paraId="11B65FE7">
            <w:pPr>
              <w:widowControl w:val="0"/>
              <w:spacing w:line="300" w:lineRule="auto"/>
              <w:jc w:val="center"/>
              <w:rPr>
                <w:rFonts w:ascii="宋体" w:hAnsi="宋体"/>
                <w:szCs w:val="21"/>
              </w:rPr>
            </w:pPr>
            <w:r>
              <w:rPr>
                <w:rFonts w:hint="eastAsia" w:ascii="宋体" w:hAnsi="宋体"/>
                <w:szCs w:val="21"/>
              </w:rPr>
              <w:t>学校</w:t>
            </w:r>
          </w:p>
        </w:tc>
        <w:tc>
          <w:tcPr>
            <w:tcW w:w="2506" w:type="dxa"/>
            <w:tcBorders>
              <w:top w:val="single" w:color="auto" w:sz="4" w:space="0"/>
              <w:left w:val="single" w:color="auto" w:sz="4" w:space="0"/>
              <w:bottom w:val="single" w:color="auto" w:sz="4" w:space="0"/>
              <w:right w:val="single" w:color="auto" w:sz="4" w:space="0"/>
            </w:tcBorders>
          </w:tcPr>
          <w:p w14:paraId="6F2796C8">
            <w:pPr>
              <w:widowControl w:val="0"/>
              <w:spacing w:line="300" w:lineRule="auto"/>
              <w:jc w:val="center"/>
              <w:rPr>
                <w:rFonts w:ascii="宋体" w:hAnsi="宋体"/>
                <w:szCs w:val="21"/>
              </w:rPr>
            </w:pPr>
          </w:p>
        </w:tc>
      </w:tr>
      <w:tr w14:paraId="11E91A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55" w:type="dxa"/>
            <w:gridSpan w:val="2"/>
            <w:tcBorders>
              <w:top w:val="single" w:color="auto" w:sz="4" w:space="0"/>
              <w:left w:val="single" w:color="auto" w:sz="4" w:space="0"/>
              <w:bottom w:val="single" w:color="auto" w:sz="4" w:space="0"/>
              <w:right w:val="single" w:color="auto" w:sz="4" w:space="0"/>
            </w:tcBorders>
          </w:tcPr>
          <w:p w14:paraId="660207BA">
            <w:pPr>
              <w:widowControl w:val="0"/>
              <w:spacing w:line="300" w:lineRule="auto"/>
              <w:jc w:val="center"/>
              <w:rPr>
                <w:rFonts w:hint="default" w:ascii="宋体" w:hAnsi="宋体" w:eastAsia="宋体"/>
                <w:szCs w:val="21"/>
                <w:lang w:val="en-US" w:eastAsia="zh-CN"/>
              </w:rPr>
            </w:pPr>
            <w:r>
              <w:rPr>
                <w:rFonts w:hint="eastAsia" w:ascii="宋体" w:hAnsi="宋体"/>
                <w:szCs w:val="21"/>
              </w:rPr>
              <w:t>实习时间</w:t>
            </w:r>
          </w:p>
        </w:tc>
        <w:tc>
          <w:tcPr>
            <w:tcW w:w="7367" w:type="dxa"/>
            <w:gridSpan w:val="6"/>
            <w:tcBorders>
              <w:top w:val="single" w:color="auto" w:sz="4" w:space="0"/>
              <w:left w:val="single" w:color="auto" w:sz="4" w:space="0"/>
              <w:bottom w:val="single" w:color="auto" w:sz="4" w:space="0"/>
              <w:right w:val="single" w:color="auto" w:sz="4" w:space="0"/>
            </w:tcBorders>
          </w:tcPr>
          <w:p w14:paraId="60B53F51">
            <w:pPr>
              <w:widowControl w:val="0"/>
              <w:spacing w:line="300" w:lineRule="auto"/>
              <w:ind w:firstLine="420" w:firstLineChars="200"/>
              <w:jc w:val="center"/>
              <w:rPr>
                <w:rFonts w:ascii="宋体" w:hAnsi="宋体"/>
                <w:szCs w:val="21"/>
              </w:rPr>
            </w:pPr>
            <w:r>
              <w:rPr>
                <w:rFonts w:hint="eastAsia" w:ascii="宋体" w:hAnsi="宋体"/>
                <w:szCs w:val="21"/>
              </w:rPr>
              <w:t>年    月    日 ——      年    月    日，共       学时</w:t>
            </w:r>
          </w:p>
        </w:tc>
      </w:tr>
      <w:tr w14:paraId="699731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55" w:type="dxa"/>
            <w:gridSpan w:val="2"/>
            <w:tcBorders>
              <w:top w:val="single" w:color="auto" w:sz="4" w:space="0"/>
              <w:left w:val="single" w:color="auto" w:sz="4" w:space="0"/>
              <w:bottom w:val="single" w:color="auto" w:sz="4" w:space="0"/>
              <w:right w:val="single" w:color="auto" w:sz="4" w:space="0"/>
            </w:tcBorders>
          </w:tcPr>
          <w:p w14:paraId="5A00300D">
            <w:pPr>
              <w:widowControl w:val="0"/>
              <w:spacing w:line="300" w:lineRule="auto"/>
              <w:jc w:val="center"/>
              <w:rPr>
                <w:rFonts w:hint="eastAsia" w:ascii="宋体" w:hAnsi="宋体"/>
                <w:szCs w:val="21"/>
              </w:rPr>
            </w:pPr>
            <w:r>
              <w:rPr>
                <w:rFonts w:hint="eastAsia" w:ascii="宋体" w:hAnsi="宋体"/>
                <w:szCs w:val="21"/>
              </w:rPr>
              <w:t>实习地点</w:t>
            </w:r>
          </w:p>
        </w:tc>
        <w:tc>
          <w:tcPr>
            <w:tcW w:w="7367" w:type="dxa"/>
            <w:gridSpan w:val="6"/>
            <w:tcBorders>
              <w:top w:val="single" w:color="auto" w:sz="4" w:space="0"/>
              <w:left w:val="single" w:color="auto" w:sz="4" w:space="0"/>
              <w:bottom w:val="single" w:color="auto" w:sz="4" w:space="0"/>
              <w:right w:val="single" w:color="auto" w:sz="4" w:space="0"/>
            </w:tcBorders>
          </w:tcPr>
          <w:p w14:paraId="47B31C78">
            <w:pPr>
              <w:widowControl w:val="0"/>
              <w:spacing w:line="300" w:lineRule="auto"/>
              <w:jc w:val="center"/>
              <w:rPr>
                <w:rFonts w:ascii="宋体" w:hAnsi="宋体"/>
                <w:szCs w:val="21"/>
              </w:rPr>
            </w:pPr>
          </w:p>
        </w:tc>
      </w:tr>
      <w:tr w14:paraId="2D4B31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7" w:type="dxa"/>
            <w:vMerge w:val="restart"/>
            <w:tcBorders>
              <w:top w:val="single" w:color="auto" w:sz="4" w:space="0"/>
              <w:left w:val="single" w:color="auto" w:sz="4" w:space="0"/>
              <w:bottom w:val="single" w:color="auto" w:sz="4" w:space="0"/>
              <w:right w:val="single" w:color="auto" w:sz="4" w:space="0"/>
            </w:tcBorders>
          </w:tcPr>
          <w:p w14:paraId="11BCF724">
            <w:pPr>
              <w:widowControl w:val="0"/>
              <w:spacing w:line="300" w:lineRule="auto"/>
              <w:rPr>
                <w:rFonts w:ascii="宋体" w:hAnsi="宋体"/>
                <w:szCs w:val="21"/>
              </w:rPr>
            </w:pPr>
            <w:r>
              <w:rPr>
                <w:rFonts w:hint="eastAsia" w:ascii="宋体" w:hAnsi="宋体"/>
                <w:szCs w:val="21"/>
              </w:rPr>
              <w:t>指导教师</w:t>
            </w:r>
          </w:p>
        </w:tc>
        <w:tc>
          <w:tcPr>
            <w:tcW w:w="2215" w:type="dxa"/>
            <w:gridSpan w:val="2"/>
            <w:tcBorders>
              <w:top w:val="single" w:color="auto" w:sz="4" w:space="0"/>
              <w:left w:val="single" w:color="auto" w:sz="4" w:space="0"/>
              <w:bottom w:val="single" w:color="auto" w:sz="4" w:space="0"/>
              <w:right w:val="single" w:color="auto" w:sz="4" w:space="0"/>
            </w:tcBorders>
          </w:tcPr>
          <w:p w14:paraId="6CEAB975">
            <w:pPr>
              <w:widowControl w:val="0"/>
              <w:spacing w:line="300" w:lineRule="auto"/>
              <w:rPr>
                <w:rFonts w:ascii="宋体" w:hAnsi="宋体"/>
                <w:szCs w:val="21"/>
              </w:rPr>
            </w:pPr>
            <w:r>
              <w:rPr>
                <w:rFonts w:hint="eastAsia" w:ascii="宋体" w:hAnsi="宋体"/>
                <w:szCs w:val="21"/>
                <w:lang w:val="en-US" w:eastAsia="zh-CN"/>
              </w:rPr>
              <w:t>开</w:t>
            </w:r>
            <w:r>
              <w:rPr>
                <w:rFonts w:hint="eastAsia" w:ascii="宋体" w:hAnsi="宋体"/>
                <w:szCs w:val="21"/>
              </w:rPr>
              <w:t>大指导教师</w:t>
            </w:r>
          </w:p>
        </w:tc>
        <w:tc>
          <w:tcPr>
            <w:tcW w:w="739" w:type="dxa"/>
            <w:tcBorders>
              <w:top w:val="single" w:color="auto" w:sz="4" w:space="0"/>
              <w:left w:val="single" w:color="auto" w:sz="4" w:space="0"/>
              <w:bottom w:val="single" w:color="auto" w:sz="4" w:space="0"/>
              <w:right w:val="single" w:color="auto" w:sz="4" w:space="0"/>
            </w:tcBorders>
          </w:tcPr>
          <w:p w14:paraId="521740AF">
            <w:pPr>
              <w:widowControl w:val="0"/>
              <w:spacing w:line="300" w:lineRule="auto"/>
              <w:rPr>
                <w:rFonts w:ascii="宋体" w:hAnsi="宋体"/>
                <w:szCs w:val="21"/>
              </w:rPr>
            </w:pPr>
            <w:r>
              <w:rPr>
                <w:rFonts w:hint="eastAsia" w:ascii="宋体" w:hAnsi="宋体"/>
                <w:szCs w:val="21"/>
              </w:rPr>
              <w:t>姓名</w:t>
            </w:r>
          </w:p>
        </w:tc>
        <w:tc>
          <w:tcPr>
            <w:tcW w:w="1720" w:type="dxa"/>
            <w:gridSpan w:val="2"/>
            <w:tcBorders>
              <w:top w:val="single" w:color="auto" w:sz="4" w:space="0"/>
              <w:left w:val="single" w:color="auto" w:sz="4" w:space="0"/>
              <w:bottom w:val="single" w:color="auto" w:sz="4" w:space="0"/>
              <w:right w:val="single" w:color="auto" w:sz="4" w:space="0"/>
            </w:tcBorders>
          </w:tcPr>
          <w:p w14:paraId="76A19910">
            <w:pPr>
              <w:widowControl w:val="0"/>
              <w:spacing w:line="300" w:lineRule="auto"/>
              <w:rPr>
                <w:rFonts w:ascii="宋体" w:hAnsi="宋体"/>
                <w:szCs w:val="21"/>
              </w:rPr>
            </w:pPr>
          </w:p>
        </w:tc>
        <w:tc>
          <w:tcPr>
            <w:tcW w:w="705" w:type="dxa"/>
            <w:tcBorders>
              <w:top w:val="single" w:color="auto" w:sz="4" w:space="0"/>
              <w:left w:val="single" w:color="auto" w:sz="4" w:space="0"/>
              <w:bottom w:val="single" w:color="auto" w:sz="4" w:space="0"/>
              <w:right w:val="single" w:color="auto" w:sz="4" w:space="0"/>
            </w:tcBorders>
          </w:tcPr>
          <w:p w14:paraId="5889A8D8">
            <w:pPr>
              <w:widowControl w:val="0"/>
              <w:spacing w:line="300" w:lineRule="auto"/>
              <w:rPr>
                <w:rFonts w:ascii="宋体" w:hAnsi="宋体"/>
                <w:szCs w:val="21"/>
              </w:rPr>
            </w:pPr>
            <w:r>
              <w:rPr>
                <w:rFonts w:hint="eastAsia" w:ascii="宋体" w:hAnsi="宋体"/>
                <w:szCs w:val="21"/>
              </w:rPr>
              <w:t>职称</w:t>
            </w:r>
          </w:p>
        </w:tc>
        <w:tc>
          <w:tcPr>
            <w:tcW w:w="2506" w:type="dxa"/>
            <w:tcBorders>
              <w:top w:val="single" w:color="auto" w:sz="4" w:space="0"/>
              <w:left w:val="single" w:color="auto" w:sz="4" w:space="0"/>
              <w:bottom w:val="single" w:color="auto" w:sz="4" w:space="0"/>
              <w:right w:val="single" w:color="auto" w:sz="4" w:space="0"/>
            </w:tcBorders>
          </w:tcPr>
          <w:p w14:paraId="57B926AC">
            <w:pPr>
              <w:widowControl w:val="0"/>
              <w:spacing w:line="300" w:lineRule="auto"/>
              <w:rPr>
                <w:rFonts w:ascii="宋体" w:hAnsi="宋体"/>
                <w:szCs w:val="21"/>
              </w:rPr>
            </w:pPr>
          </w:p>
        </w:tc>
      </w:tr>
      <w:tr w14:paraId="35C2BC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Merge w:val="continue"/>
            <w:tcBorders>
              <w:top w:val="single" w:color="auto" w:sz="4" w:space="0"/>
              <w:left w:val="single" w:color="auto" w:sz="4" w:space="0"/>
              <w:bottom w:val="single" w:color="auto" w:sz="4" w:space="0"/>
              <w:right w:val="single" w:color="auto" w:sz="4" w:space="0"/>
            </w:tcBorders>
            <w:vAlign w:val="center"/>
          </w:tcPr>
          <w:p w14:paraId="62D9003E">
            <w:pPr>
              <w:widowControl/>
              <w:jc w:val="left"/>
              <w:rPr>
                <w:rFonts w:ascii="宋体" w:hAnsi="宋体"/>
                <w:szCs w:val="21"/>
              </w:rPr>
            </w:pPr>
          </w:p>
        </w:tc>
        <w:tc>
          <w:tcPr>
            <w:tcW w:w="2215" w:type="dxa"/>
            <w:gridSpan w:val="2"/>
            <w:tcBorders>
              <w:top w:val="single" w:color="auto" w:sz="4" w:space="0"/>
              <w:left w:val="single" w:color="auto" w:sz="4" w:space="0"/>
              <w:bottom w:val="single" w:color="auto" w:sz="4" w:space="0"/>
              <w:right w:val="single" w:color="auto" w:sz="4" w:space="0"/>
            </w:tcBorders>
          </w:tcPr>
          <w:p w14:paraId="7974392B">
            <w:pPr>
              <w:widowControl w:val="0"/>
              <w:spacing w:line="300" w:lineRule="auto"/>
              <w:rPr>
                <w:rFonts w:ascii="宋体" w:hAnsi="宋体"/>
                <w:szCs w:val="21"/>
              </w:rPr>
            </w:pPr>
            <w:r>
              <w:rPr>
                <w:rFonts w:hint="eastAsia" w:ascii="宋体" w:hAnsi="宋体"/>
                <w:szCs w:val="21"/>
              </w:rPr>
              <w:t>实习单位指导教师</w:t>
            </w:r>
          </w:p>
        </w:tc>
        <w:tc>
          <w:tcPr>
            <w:tcW w:w="739" w:type="dxa"/>
            <w:tcBorders>
              <w:top w:val="single" w:color="auto" w:sz="4" w:space="0"/>
              <w:left w:val="single" w:color="auto" w:sz="4" w:space="0"/>
              <w:bottom w:val="single" w:color="auto" w:sz="4" w:space="0"/>
              <w:right w:val="single" w:color="auto" w:sz="4" w:space="0"/>
            </w:tcBorders>
          </w:tcPr>
          <w:p w14:paraId="05357A41">
            <w:pPr>
              <w:widowControl w:val="0"/>
              <w:spacing w:line="300" w:lineRule="auto"/>
              <w:rPr>
                <w:rFonts w:ascii="宋体" w:hAnsi="宋体"/>
                <w:szCs w:val="21"/>
              </w:rPr>
            </w:pPr>
            <w:r>
              <w:rPr>
                <w:rFonts w:hint="eastAsia" w:ascii="宋体" w:hAnsi="宋体"/>
                <w:szCs w:val="21"/>
              </w:rPr>
              <w:t>姓名</w:t>
            </w:r>
          </w:p>
        </w:tc>
        <w:tc>
          <w:tcPr>
            <w:tcW w:w="1720" w:type="dxa"/>
            <w:gridSpan w:val="2"/>
            <w:tcBorders>
              <w:top w:val="single" w:color="auto" w:sz="4" w:space="0"/>
              <w:left w:val="single" w:color="auto" w:sz="4" w:space="0"/>
              <w:bottom w:val="single" w:color="auto" w:sz="4" w:space="0"/>
              <w:right w:val="single" w:color="auto" w:sz="4" w:space="0"/>
            </w:tcBorders>
          </w:tcPr>
          <w:p w14:paraId="0A863C79">
            <w:pPr>
              <w:widowControl w:val="0"/>
              <w:spacing w:line="300" w:lineRule="auto"/>
              <w:rPr>
                <w:rFonts w:ascii="宋体" w:hAnsi="宋体"/>
                <w:szCs w:val="21"/>
              </w:rPr>
            </w:pPr>
          </w:p>
        </w:tc>
        <w:tc>
          <w:tcPr>
            <w:tcW w:w="705" w:type="dxa"/>
            <w:tcBorders>
              <w:top w:val="single" w:color="auto" w:sz="4" w:space="0"/>
              <w:left w:val="single" w:color="auto" w:sz="4" w:space="0"/>
              <w:bottom w:val="single" w:color="auto" w:sz="4" w:space="0"/>
              <w:right w:val="single" w:color="auto" w:sz="4" w:space="0"/>
            </w:tcBorders>
          </w:tcPr>
          <w:p w14:paraId="1575CA31">
            <w:pPr>
              <w:widowControl w:val="0"/>
              <w:spacing w:line="300" w:lineRule="auto"/>
              <w:rPr>
                <w:rFonts w:ascii="宋体" w:hAnsi="宋体"/>
                <w:szCs w:val="21"/>
              </w:rPr>
            </w:pPr>
            <w:r>
              <w:rPr>
                <w:rFonts w:hint="eastAsia" w:ascii="宋体" w:hAnsi="宋体"/>
                <w:szCs w:val="21"/>
              </w:rPr>
              <w:t>职称</w:t>
            </w:r>
          </w:p>
        </w:tc>
        <w:tc>
          <w:tcPr>
            <w:tcW w:w="2506" w:type="dxa"/>
            <w:tcBorders>
              <w:top w:val="single" w:color="auto" w:sz="4" w:space="0"/>
              <w:left w:val="single" w:color="auto" w:sz="4" w:space="0"/>
              <w:bottom w:val="single" w:color="auto" w:sz="4" w:space="0"/>
              <w:right w:val="single" w:color="auto" w:sz="4" w:space="0"/>
            </w:tcBorders>
          </w:tcPr>
          <w:p w14:paraId="6C6D5699">
            <w:pPr>
              <w:widowControl w:val="0"/>
              <w:spacing w:line="300" w:lineRule="auto"/>
              <w:rPr>
                <w:rFonts w:ascii="宋体" w:hAnsi="宋体"/>
                <w:szCs w:val="21"/>
              </w:rPr>
            </w:pPr>
            <w:r>
              <w:rPr>
                <w:rFonts w:hint="eastAsia" w:ascii="宋体" w:hAnsi="宋体"/>
                <w:szCs w:val="21"/>
              </w:rPr>
              <w:t xml:space="preserve"> </w:t>
            </w:r>
          </w:p>
        </w:tc>
      </w:tr>
      <w:tr w14:paraId="274E2E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0" w:hRule="atLeast"/>
        </w:trPr>
        <w:tc>
          <w:tcPr>
            <w:tcW w:w="637" w:type="dxa"/>
            <w:tcBorders>
              <w:top w:val="single" w:color="auto" w:sz="4" w:space="0"/>
              <w:left w:val="single" w:color="auto" w:sz="4" w:space="0"/>
              <w:bottom w:val="single" w:color="auto" w:sz="4" w:space="0"/>
              <w:right w:val="single" w:color="auto" w:sz="4" w:space="0"/>
            </w:tcBorders>
          </w:tcPr>
          <w:p w14:paraId="32D96A8B">
            <w:pPr>
              <w:widowControl w:val="0"/>
              <w:spacing w:line="300" w:lineRule="auto"/>
              <w:jc w:val="center"/>
              <w:rPr>
                <w:rFonts w:ascii="宋体" w:hAnsi="宋体"/>
                <w:szCs w:val="21"/>
              </w:rPr>
            </w:pPr>
          </w:p>
          <w:p w14:paraId="1486A140">
            <w:pPr>
              <w:widowControl w:val="0"/>
              <w:spacing w:line="300" w:lineRule="auto"/>
              <w:jc w:val="center"/>
              <w:rPr>
                <w:rFonts w:ascii="宋体" w:hAnsi="宋体"/>
                <w:szCs w:val="21"/>
              </w:rPr>
            </w:pPr>
            <w:r>
              <w:rPr>
                <w:rFonts w:hint="eastAsia" w:ascii="宋体" w:hAnsi="宋体"/>
                <w:szCs w:val="21"/>
              </w:rPr>
              <w:t>实习单位指导教师意见</w:t>
            </w:r>
          </w:p>
          <w:p w14:paraId="7E977395">
            <w:pPr>
              <w:widowControl w:val="0"/>
              <w:spacing w:line="300" w:lineRule="auto"/>
              <w:rPr>
                <w:rFonts w:ascii="宋体" w:hAnsi="宋体"/>
                <w:szCs w:val="21"/>
              </w:rPr>
            </w:pPr>
          </w:p>
          <w:p w14:paraId="76C2DD5B">
            <w:pPr>
              <w:widowControl w:val="0"/>
              <w:spacing w:line="300" w:lineRule="auto"/>
              <w:jc w:val="center"/>
              <w:rPr>
                <w:rFonts w:ascii="宋体" w:hAnsi="宋体"/>
                <w:szCs w:val="21"/>
              </w:rPr>
            </w:pPr>
          </w:p>
        </w:tc>
        <w:tc>
          <w:tcPr>
            <w:tcW w:w="7885" w:type="dxa"/>
            <w:gridSpan w:val="7"/>
            <w:tcBorders>
              <w:top w:val="single" w:color="auto" w:sz="4" w:space="0"/>
              <w:left w:val="single" w:color="auto" w:sz="4" w:space="0"/>
              <w:bottom w:val="single" w:color="auto" w:sz="4" w:space="0"/>
              <w:right w:val="single" w:color="auto" w:sz="4" w:space="0"/>
            </w:tcBorders>
          </w:tcPr>
          <w:p w14:paraId="6170B9AF">
            <w:pPr>
              <w:widowControl w:val="0"/>
              <w:spacing w:line="300" w:lineRule="auto"/>
              <w:ind w:firstLine="210" w:firstLineChars="100"/>
              <w:rPr>
                <w:rFonts w:ascii="宋体" w:hAnsi="宋体"/>
                <w:szCs w:val="21"/>
              </w:rPr>
            </w:pPr>
            <w:r>
              <w:rPr>
                <w:rFonts w:hint="eastAsia" w:ascii="宋体" w:hAnsi="宋体"/>
                <w:szCs w:val="21"/>
              </w:rPr>
              <w:t>实习态度、实习效果：</w:t>
            </w:r>
          </w:p>
          <w:p w14:paraId="2460EB0E">
            <w:pPr>
              <w:widowControl w:val="0"/>
              <w:spacing w:line="300" w:lineRule="auto"/>
              <w:rPr>
                <w:rFonts w:ascii="宋体" w:hAnsi="宋体"/>
                <w:szCs w:val="21"/>
              </w:rPr>
            </w:pPr>
          </w:p>
          <w:p w14:paraId="523E41A3">
            <w:pPr>
              <w:widowControl w:val="0"/>
              <w:spacing w:line="300" w:lineRule="auto"/>
              <w:rPr>
                <w:rFonts w:ascii="宋体" w:hAnsi="宋体"/>
                <w:szCs w:val="21"/>
              </w:rPr>
            </w:pPr>
          </w:p>
          <w:p w14:paraId="1C6BE34B">
            <w:pPr>
              <w:widowControl w:val="0"/>
              <w:spacing w:line="300" w:lineRule="auto"/>
              <w:rPr>
                <w:rFonts w:ascii="宋体" w:hAnsi="宋体"/>
                <w:szCs w:val="21"/>
              </w:rPr>
            </w:pPr>
          </w:p>
          <w:p w14:paraId="3D099515">
            <w:pPr>
              <w:widowControl w:val="0"/>
              <w:spacing w:line="300" w:lineRule="auto"/>
              <w:rPr>
                <w:rFonts w:ascii="宋体" w:hAnsi="宋体"/>
                <w:szCs w:val="21"/>
              </w:rPr>
            </w:pPr>
          </w:p>
          <w:p w14:paraId="3E0F7F66">
            <w:pPr>
              <w:widowControl w:val="0"/>
              <w:spacing w:line="300" w:lineRule="auto"/>
              <w:rPr>
                <w:rFonts w:ascii="宋体" w:hAnsi="宋体"/>
                <w:szCs w:val="21"/>
              </w:rPr>
            </w:pPr>
          </w:p>
          <w:p w14:paraId="1CBE5E52">
            <w:pPr>
              <w:widowControl w:val="0"/>
              <w:ind w:firstLine="210" w:firstLineChars="100"/>
              <w:rPr>
                <w:rFonts w:ascii="华文楷体" w:hAnsi="华文楷体"/>
                <w:szCs w:val="21"/>
              </w:rPr>
            </w:pPr>
            <w:r>
              <w:rPr>
                <w:rFonts w:hint="eastAsia" w:ascii="华文楷体" w:hAnsi="华文楷体"/>
                <w:szCs w:val="21"/>
              </w:rPr>
              <w:t xml:space="preserve">成绩（百分制）：                               指导教师签字：  </w:t>
            </w:r>
          </w:p>
          <w:p w14:paraId="3E9A1361">
            <w:pPr>
              <w:widowControl w:val="0"/>
              <w:tabs>
                <w:tab w:val="left" w:pos="5903"/>
              </w:tabs>
              <w:spacing w:line="300" w:lineRule="auto"/>
              <w:rPr>
                <w:rFonts w:ascii="华文楷体" w:hAnsi="华文楷体"/>
                <w:szCs w:val="21"/>
              </w:rPr>
            </w:pPr>
            <w:r>
              <w:rPr>
                <w:rFonts w:hint="eastAsia" w:ascii="华文楷体" w:hAnsi="华文楷体"/>
                <w:szCs w:val="21"/>
              </w:rPr>
              <w:t xml:space="preserve">（占总评成绩的40%）                                    年 </w:t>
            </w:r>
            <w:r>
              <w:rPr>
                <w:rFonts w:hint="eastAsia" w:ascii="华文楷体" w:hAnsi="华文楷体" w:eastAsia="宋体"/>
                <w:szCs w:val="21"/>
                <w:lang w:val="en-US" w:eastAsia="zh-CN"/>
              </w:rPr>
              <w:t xml:space="preserve"> </w:t>
            </w:r>
            <w:r>
              <w:rPr>
                <w:rFonts w:hint="eastAsia" w:ascii="华文楷体" w:hAnsi="华文楷体"/>
                <w:szCs w:val="21"/>
              </w:rPr>
              <w:t xml:space="preserve"> 月 </w:t>
            </w:r>
            <w:r>
              <w:rPr>
                <w:rFonts w:hint="eastAsia" w:ascii="华文楷体" w:hAnsi="华文楷体" w:eastAsia="宋体"/>
                <w:szCs w:val="21"/>
                <w:lang w:val="en-US" w:eastAsia="zh-CN"/>
              </w:rPr>
              <w:t xml:space="preserve"> </w:t>
            </w:r>
            <w:r>
              <w:rPr>
                <w:rFonts w:hint="eastAsia" w:ascii="华文楷体" w:hAnsi="华文楷体"/>
                <w:szCs w:val="21"/>
              </w:rPr>
              <w:t xml:space="preserve"> 日</w:t>
            </w:r>
          </w:p>
        </w:tc>
      </w:tr>
      <w:tr w14:paraId="57FA0B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6" w:hRule="atLeast"/>
        </w:trPr>
        <w:tc>
          <w:tcPr>
            <w:tcW w:w="637" w:type="dxa"/>
            <w:tcBorders>
              <w:top w:val="single" w:color="auto" w:sz="4" w:space="0"/>
              <w:left w:val="single" w:color="auto" w:sz="4" w:space="0"/>
              <w:bottom w:val="single" w:color="auto" w:sz="4" w:space="0"/>
              <w:right w:val="single" w:color="auto" w:sz="4" w:space="0"/>
            </w:tcBorders>
          </w:tcPr>
          <w:p w14:paraId="11F13C05">
            <w:pPr>
              <w:widowControl w:val="0"/>
              <w:spacing w:line="300" w:lineRule="auto"/>
              <w:jc w:val="center"/>
              <w:rPr>
                <w:rFonts w:ascii="宋体" w:hAnsi="宋体"/>
                <w:szCs w:val="21"/>
              </w:rPr>
            </w:pPr>
          </w:p>
          <w:p w14:paraId="7F1564DC">
            <w:pPr>
              <w:widowControl w:val="0"/>
              <w:spacing w:line="300" w:lineRule="auto"/>
              <w:jc w:val="center"/>
              <w:rPr>
                <w:rFonts w:ascii="宋体" w:hAnsi="宋体"/>
                <w:szCs w:val="21"/>
              </w:rPr>
            </w:pPr>
            <w:r>
              <w:rPr>
                <w:rFonts w:hint="eastAsia" w:ascii="宋体" w:hAnsi="宋体"/>
                <w:szCs w:val="21"/>
              </w:rPr>
              <w:t>实习单位意见</w:t>
            </w:r>
          </w:p>
        </w:tc>
        <w:tc>
          <w:tcPr>
            <w:tcW w:w="7885" w:type="dxa"/>
            <w:gridSpan w:val="7"/>
            <w:tcBorders>
              <w:top w:val="single" w:color="auto" w:sz="4" w:space="0"/>
              <w:left w:val="single" w:color="auto" w:sz="4" w:space="0"/>
              <w:bottom w:val="single" w:color="auto" w:sz="4" w:space="0"/>
              <w:right w:val="single" w:color="auto" w:sz="4" w:space="0"/>
            </w:tcBorders>
          </w:tcPr>
          <w:p w14:paraId="46511A7C">
            <w:pPr>
              <w:widowControl w:val="0"/>
              <w:spacing w:line="300" w:lineRule="auto"/>
              <w:rPr>
                <w:rFonts w:ascii="宋体" w:hAnsi="宋体"/>
                <w:szCs w:val="21"/>
              </w:rPr>
            </w:pPr>
          </w:p>
          <w:p w14:paraId="32B9D1AC">
            <w:pPr>
              <w:widowControl w:val="0"/>
              <w:spacing w:line="300" w:lineRule="auto"/>
              <w:rPr>
                <w:rFonts w:ascii="宋体" w:hAnsi="宋体"/>
                <w:szCs w:val="21"/>
              </w:rPr>
            </w:pPr>
          </w:p>
          <w:p w14:paraId="5C552CDD">
            <w:pPr>
              <w:widowControl w:val="0"/>
              <w:spacing w:line="300" w:lineRule="auto"/>
              <w:rPr>
                <w:rFonts w:ascii="宋体" w:hAnsi="宋体"/>
                <w:szCs w:val="21"/>
              </w:rPr>
            </w:pPr>
          </w:p>
          <w:p w14:paraId="6CDAD87D">
            <w:pPr>
              <w:widowControl w:val="0"/>
              <w:tabs>
                <w:tab w:val="left" w:pos="4407"/>
              </w:tabs>
              <w:rPr>
                <w:rFonts w:ascii="华文楷体" w:hAnsi="华文楷体"/>
                <w:szCs w:val="21"/>
              </w:rPr>
            </w:pPr>
          </w:p>
          <w:p w14:paraId="26F9FA8A">
            <w:pPr>
              <w:widowControl w:val="0"/>
              <w:tabs>
                <w:tab w:val="left" w:pos="263"/>
                <w:tab w:val="left" w:pos="4482"/>
              </w:tabs>
              <w:rPr>
                <w:rFonts w:ascii="华文楷体" w:hAnsi="华文楷体"/>
                <w:szCs w:val="21"/>
              </w:rPr>
            </w:pPr>
            <w:r>
              <w:rPr>
                <w:rFonts w:hint="eastAsia" w:ascii="华文楷体" w:hAnsi="华文楷体"/>
                <w:szCs w:val="21"/>
              </w:rPr>
              <w:t>   成绩（百分制）：                         负责人签字：      （单位盖章）</w:t>
            </w:r>
          </w:p>
          <w:p w14:paraId="5FD53B73">
            <w:pPr>
              <w:widowControl w:val="0"/>
              <w:tabs>
                <w:tab w:val="left" w:pos="5738"/>
                <w:tab w:val="left" w:pos="5903"/>
              </w:tabs>
              <w:spacing w:line="300" w:lineRule="auto"/>
              <w:rPr>
                <w:rFonts w:ascii="宋体" w:hAnsi="宋体"/>
                <w:szCs w:val="21"/>
              </w:rPr>
            </w:pPr>
            <w:r>
              <w:rPr>
                <w:rFonts w:hint="eastAsia" w:ascii="华文楷体" w:hAnsi="华文楷体"/>
                <w:szCs w:val="21"/>
              </w:rPr>
              <w:t xml:space="preserve">                                                        年  </w:t>
            </w:r>
            <w:r>
              <w:rPr>
                <w:rFonts w:hint="eastAsia" w:ascii="华文楷体" w:hAnsi="华文楷体" w:eastAsia="宋体"/>
                <w:szCs w:val="21"/>
                <w:lang w:val="en-US" w:eastAsia="zh-CN"/>
              </w:rPr>
              <w:t xml:space="preserve"> </w:t>
            </w:r>
            <w:r>
              <w:rPr>
                <w:rFonts w:hint="eastAsia" w:ascii="华文楷体" w:hAnsi="华文楷体"/>
                <w:szCs w:val="21"/>
              </w:rPr>
              <w:t xml:space="preserve">月 </w:t>
            </w:r>
            <w:r>
              <w:rPr>
                <w:rFonts w:hint="eastAsia" w:ascii="华文楷体" w:hAnsi="华文楷体" w:eastAsia="宋体"/>
                <w:szCs w:val="21"/>
                <w:lang w:val="en-US" w:eastAsia="zh-CN"/>
              </w:rPr>
              <w:t xml:space="preserve"> </w:t>
            </w:r>
            <w:r>
              <w:rPr>
                <w:rFonts w:hint="eastAsia" w:ascii="华文楷体" w:hAnsi="华文楷体"/>
                <w:szCs w:val="21"/>
              </w:rPr>
              <w:t xml:space="preserve"> 日</w:t>
            </w:r>
          </w:p>
        </w:tc>
      </w:tr>
      <w:tr w14:paraId="450042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9" w:hRule="atLeast"/>
        </w:trPr>
        <w:tc>
          <w:tcPr>
            <w:tcW w:w="637" w:type="dxa"/>
            <w:vMerge w:val="restart"/>
            <w:tcBorders>
              <w:top w:val="single" w:color="auto" w:sz="4" w:space="0"/>
              <w:left w:val="single" w:color="auto" w:sz="4" w:space="0"/>
              <w:bottom w:val="single" w:color="auto" w:sz="4" w:space="0"/>
              <w:right w:val="single" w:color="auto" w:sz="4" w:space="0"/>
            </w:tcBorders>
          </w:tcPr>
          <w:p w14:paraId="7F012FEF">
            <w:pPr>
              <w:widowControl w:val="0"/>
              <w:spacing w:line="300" w:lineRule="auto"/>
              <w:jc w:val="center"/>
              <w:rPr>
                <w:rFonts w:ascii="宋体" w:hAnsi="宋体"/>
                <w:szCs w:val="21"/>
              </w:rPr>
            </w:pPr>
          </w:p>
          <w:p w14:paraId="45E29186">
            <w:pPr>
              <w:widowControl w:val="0"/>
              <w:spacing w:line="300" w:lineRule="auto"/>
              <w:jc w:val="center"/>
              <w:rPr>
                <w:rFonts w:ascii="宋体" w:hAnsi="宋体"/>
                <w:szCs w:val="21"/>
              </w:rPr>
            </w:pPr>
          </w:p>
          <w:p w14:paraId="0C5E69FE">
            <w:pPr>
              <w:widowControl w:val="0"/>
              <w:spacing w:line="300" w:lineRule="auto"/>
              <w:jc w:val="center"/>
              <w:rPr>
                <w:rFonts w:ascii="宋体" w:hAnsi="宋体"/>
                <w:szCs w:val="21"/>
              </w:rPr>
            </w:pPr>
          </w:p>
          <w:p w14:paraId="569B9EA3">
            <w:pPr>
              <w:widowControl w:val="0"/>
              <w:spacing w:line="300" w:lineRule="auto"/>
              <w:jc w:val="center"/>
              <w:rPr>
                <w:rFonts w:ascii="宋体" w:hAnsi="宋体"/>
                <w:szCs w:val="21"/>
              </w:rPr>
            </w:pPr>
            <w:r>
              <w:rPr>
                <w:rFonts w:hint="eastAsia" w:ascii="宋体" w:hAnsi="宋体"/>
                <w:szCs w:val="21"/>
                <w:lang w:val="en-US" w:eastAsia="zh-CN"/>
              </w:rPr>
              <w:t>开</w:t>
            </w:r>
            <w:r>
              <w:rPr>
                <w:rFonts w:hint="eastAsia" w:ascii="宋体" w:hAnsi="宋体"/>
                <w:szCs w:val="21"/>
              </w:rPr>
              <w:t>大指导教师意见</w:t>
            </w:r>
          </w:p>
          <w:p w14:paraId="6A8DB120">
            <w:pPr>
              <w:widowControl w:val="0"/>
              <w:spacing w:line="300" w:lineRule="auto"/>
              <w:jc w:val="center"/>
              <w:rPr>
                <w:rFonts w:ascii="宋体" w:hAnsi="宋体"/>
                <w:szCs w:val="21"/>
              </w:rPr>
            </w:pPr>
          </w:p>
          <w:p w14:paraId="31605C00">
            <w:pPr>
              <w:widowControl w:val="0"/>
              <w:spacing w:line="300" w:lineRule="auto"/>
              <w:jc w:val="center"/>
              <w:rPr>
                <w:rFonts w:ascii="宋体" w:hAnsi="宋体"/>
                <w:szCs w:val="21"/>
              </w:rPr>
            </w:pPr>
          </w:p>
          <w:p w14:paraId="5E707D3C">
            <w:pPr>
              <w:widowControl w:val="0"/>
              <w:spacing w:line="300" w:lineRule="auto"/>
              <w:rPr>
                <w:rFonts w:ascii="宋体" w:hAnsi="宋体"/>
                <w:szCs w:val="21"/>
              </w:rPr>
            </w:pPr>
          </w:p>
        </w:tc>
        <w:tc>
          <w:tcPr>
            <w:tcW w:w="7885" w:type="dxa"/>
            <w:gridSpan w:val="7"/>
            <w:tcBorders>
              <w:top w:val="single" w:color="auto" w:sz="4" w:space="0"/>
              <w:left w:val="single" w:color="auto" w:sz="4" w:space="0"/>
              <w:bottom w:val="single" w:color="auto" w:sz="4" w:space="0"/>
              <w:right w:val="single" w:color="auto" w:sz="4" w:space="0"/>
            </w:tcBorders>
          </w:tcPr>
          <w:p w14:paraId="195ACE48">
            <w:pPr>
              <w:widowControl w:val="0"/>
              <w:spacing w:line="300" w:lineRule="auto"/>
              <w:ind w:firstLine="210" w:firstLineChars="100"/>
              <w:rPr>
                <w:rFonts w:ascii="宋体" w:hAnsi="宋体"/>
                <w:szCs w:val="21"/>
              </w:rPr>
            </w:pPr>
            <w:r>
              <w:rPr>
                <w:rFonts w:hint="eastAsia" w:ascii="宋体" w:hAnsi="宋体"/>
                <w:szCs w:val="21"/>
              </w:rPr>
              <w:t>上交的材料、实习报告：</w:t>
            </w:r>
          </w:p>
          <w:p w14:paraId="515EC8D4">
            <w:pPr>
              <w:widowControl w:val="0"/>
              <w:spacing w:line="300" w:lineRule="auto"/>
              <w:rPr>
                <w:rFonts w:ascii="宋体" w:hAnsi="宋体"/>
                <w:szCs w:val="21"/>
              </w:rPr>
            </w:pPr>
          </w:p>
          <w:p w14:paraId="7F3CB9EB">
            <w:pPr>
              <w:widowControl w:val="0"/>
              <w:spacing w:line="300" w:lineRule="auto"/>
              <w:rPr>
                <w:rFonts w:ascii="宋体" w:hAnsi="宋体"/>
                <w:szCs w:val="21"/>
              </w:rPr>
            </w:pPr>
          </w:p>
          <w:p w14:paraId="22990E96">
            <w:pPr>
              <w:widowControl w:val="0"/>
              <w:spacing w:line="300" w:lineRule="auto"/>
              <w:rPr>
                <w:rFonts w:ascii="宋体" w:hAnsi="宋体"/>
                <w:szCs w:val="21"/>
              </w:rPr>
            </w:pPr>
          </w:p>
          <w:p w14:paraId="68CE6B35">
            <w:pPr>
              <w:widowControl w:val="0"/>
              <w:spacing w:line="300" w:lineRule="auto"/>
              <w:rPr>
                <w:rFonts w:ascii="宋体" w:hAnsi="宋体"/>
                <w:szCs w:val="21"/>
              </w:rPr>
            </w:pPr>
          </w:p>
          <w:p w14:paraId="7C43E673">
            <w:pPr>
              <w:widowControl w:val="0"/>
              <w:spacing w:line="300" w:lineRule="auto"/>
              <w:rPr>
                <w:rFonts w:ascii="宋体" w:hAnsi="宋体"/>
                <w:szCs w:val="21"/>
              </w:rPr>
            </w:pPr>
          </w:p>
          <w:p w14:paraId="2779E774">
            <w:pPr>
              <w:widowControl w:val="0"/>
              <w:spacing w:line="300" w:lineRule="auto"/>
              <w:rPr>
                <w:rFonts w:ascii="宋体" w:hAnsi="宋体"/>
                <w:szCs w:val="21"/>
              </w:rPr>
            </w:pPr>
          </w:p>
          <w:p w14:paraId="330F5C8A">
            <w:pPr>
              <w:widowControl w:val="0"/>
              <w:tabs>
                <w:tab w:val="left" w:pos="6383"/>
              </w:tabs>
              <w:spacing w:line="300" w:lineRule="auto"/>
              <w:rPr>
                <w:rFonts w:ascii="宋体" w:hAnsi="宋体"/>
                <w:szCs w:val="21"/>
              </w:rPr>
            </w:pPr>
            <w:r>
              <w:rPr>
                <w:rFonts w:hint="eastAsia" w:ascii="宋体" w:hAnsi="宋体"/>
                <w:szCs w:val="21"/>
              </w:rPr>
              <w:t xml:space="preserve"> 成绩（百分制）：</w:t>
            </w:r>
          </w:p>
          <w:p w14:paraId="697917C0">
            <w:pPr>
              <w:widowControl w:val="0"/>
              <w:tabs>
                <w:tab w:val="left" w:pos="6383"/>
              </w:tabs>
              <w:spacing w:line="300" w:lineRule="auto"/>
              <w:rPr>
                <w:rFonts w:ascii="宋体" w:hAnsi="宋体"/>
                <w:szCs w:val="21"/>
              </w:rPr>
            </w:pPr>
            <w:r>
              <w:rPr>
                <w:rFonts w:hint="eastAsia" w:ascii="宋体" w:hAnsi="宋体"/>
                <w:szCs w:val="21"/>
              </w:rPr>
              <w:t>（占总评成绩的60%）</w:t>
            </w:r>
          </w:p>
        </w:tc>
      </w:tr>
      <w:tr w14:paraId="2CB46D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14:paraId="6A89A3FE">
            <w:pPr>
              <w:widowControl/>
              <w:jc w:val="left"/>
              <w:rPr>
                <w:rFonts w:ascii="宋体" w:hAnsi="宋体"/>
                <w:szCs w:val="21"/>
              </w:rPr>
            </w:pPr>
          </w:p>
        </w:tc>
        <w:tc>
          <w:tcPr>
            <w:tcW w:w="7885" w:type="dxa"/>
            <w:gridSpan w:val="7"/>
            <w:tcBorders>
              <w:top w:val="single" w:color="auto" w:sz="4" w:space="0"/>
              <w:left w:val="single" w:color="auto" w:sz="4" w:space="0"/>
              <w:bottom w:val="single" w:color="auto" w:sz="4" w:space="0"/>
              <w:right w:val="single" w:color="auto" w:sz="4" w:space="0"/>
            </w:tcBorders>
          </w:tcPr>
          <w:p w14:paraId="7C07F657">
            <w:pPr>
              <w:widowControl w:val="0"/>
              <w:tabs>
                <w:tab w:val="left" w:pos="4362"/>
                <w:tab w:val="left" w:pos="5018"/>
              </w:tabs>
              <w:rPr>
                <w:rFonts w:ascii="华文楷体" w:hAnsi="华文楷体"/>
                <w:szCs w:val="21"/>
              </w:rPr>
            </w:pPr>
            <w:r>
              <w:rPr>
                <w:rFonts w:hint="eastAsia" w:ascii="华文楷体" w:hAnsi="华文楷体"/>
                <w:szCs w:val="21"/>
              </w:rPr>
              <w:t>实习总评成绩（百分制）：                         指导教师签字：</w:t>
            </w:r>
          </w:p>
          <w:p w14:paraId="7B526A14">
            <w:pPr>
              <w:widowControl w:val="0"/>
              <w:spacing w:line="300" w:lineRule="auto"/>
              <w:ind w:firstLine="5880" w:firstLineChars="2800"/>
              <w:rPr>
                <w:rFonts w:ascii="宋体" w:hAnsi="宋体"/>
                <w:szCs w:val="21"/>
              </w:rPr>
            </w:pPr>
            <w:r>
              <w:rPr>
                <w:rFonts w:hint="eastAsia" w:ascii="华文楷体" w:hAnsi="华文楷体"/>
                <w:szCs w:val="21"/>
              </w:rPr>
              <w:t>年  月  日</w:t>
            </w:r>
          </w:p>
        </w:tc>
      </w:tr>
      <w:tr w14:paraId="149BA5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4" w:hRule="atLeast"/>
        </w:trPr>
        <w:tc>
          <w:tcPr>
            <w:tcW w:w="4261" w:type="dxa"/>
            <w:gridSpan w:val="5"/>
            <w:tcBorders>
              <w:top w:val="single" w:color="auto" w:sz="4" w:space="0"/>
              <w:left w:val="single" w:color="auto" w:sz="4" w:space="0"/>
              <w:bottom w:val="single" w:color="auto" w:sz="4" w:space="0"/>
              <w:right w:val="single" w:color="auto" w:sz="4" w:space="0"/>
            </w:tcBorders>
          </w:tcPr>
          <w:p w14:paraId="5CCF7E83">
            <w:pPr>
              <w:widowControl w:val="0"/>
              <w:spacing w:beforeLines="50"/>
              <w:rPr>
                <w:rFonts w:ascii="华文楷体" w:hAnsi="华文楷体"/>
                <w:szCs w:val="21"/>
              </w:rPr>
            </w:pPr>
            <w:r>
              <w:rPr>
                <w:rFonts w:hint="eastAsia" w:ascii="华文楷体" w:hAnsi="华文楷体"/>
                <w:szCs w:val="21"/>
              </w:rPr>
              <w:t>地方</w:t>
            </w:r>
            <w:r>
              <w:rPr>
                <w:rFonts w:hint="eastAsia" w:ascii="华文楷体" w:hAnsi="华文楷体"/>
                <w:szCs w:val="21"/>
                <w:lang w:val="en-US" w:eastAsia="zh-CN"/>
              </w:rPr>
              <w:t>开</w:t>
            </w:r>
            <w:r>
              <w:rPr>
                <w:rFonts w:hint="eastAsia" w:ascii="华文楷体" w:hAnsi="华文楷体"/>
                <w:szCs w:val="21"/>
              </w:rPr>
              <w:t>大审核意见：</w:t>
            </w:r>
          </w:p>
          <w:p w14:paraId="2A435C0F">
            <w:pPr>
              <w:widowControl w:val="0"/>
              <w:rPr>
                <w:rFonts w:ascii="华文楷体" w:hAnsi="华文楷体"/>
                <w:szCs w:val="21"/>
              </w:rPr>
            </w:pPr>
            <w:r>
              <w:rPr>
                <w:rFonts w:hint="eastAsia" w:ascii="华文楷体" w:hAnsi="华文楷体"/>
                <w:szCs w:val="21"/>
              </w:rPr>
              <w:t xml:space="preserve">                   </w:t>
            </w:r>
          </w:p>
          <w:p w14:paraId="40AA435C">
            <w:pPr>
              <w:widowControl w:val="0"/>
              <w:ind w:firstLine="2415" w:firstLineChars="1150"/>
              <w:rPr>
                <w:rFonts w:ascii="华文楷体" w:hAnsi="华文楷体"/>
                <w:szCs w:val="21"/>
              </w:rPr>
            </w:pPr>
            <w:r>
              <w:rPr>
                <w:rFonts w:hint="eastAsia" w:ascii="华文楷体" w:hAnsi="华文楷体"/>
                <w:szCs w:val="21"/>
              </w:rPr>
              <w:t>公 章</w:t>
            </w:r>
          </w:p>
          <w:p w14:paraId="077B583F">
            <w:pPr>
              <w:widowControl w:val="0"/>
              <w:spacing w:line="300" w:lineRule="auto"/>
              <w:rPr>
                <w:rFonts w:ascii="宋体" w:hAnsi="宋体"/>
                <w:szCs w:val="21"/>
              </w:rPr>
            </w:pPr>
            <w:r>
              <w:rPr>
                <w:rFonts w:hint="eastAsia" w:ascii="华文楷体" w:hAnsi="华文楷体"/>
                <w:szCs w:val="21"/>
              </w:rPr>
              <w:t>审核人签字：              年   月   日</w:t>
            </w:r>
          </w:p>
        </w:tc>
        <w:tc>
          <w:tcPr>
            <w:tcW w:w="4261" w:type="dxa"/>
            <w:gridSpan w:val="3"/>
            <w:tcBorders>
              <w:top w:val="single" w:color="auto" w:sz="4" w:space="0"/>
              <w:left w:val="single" w:color="auto" w:sz="4" w:space="0"/>
              <w:bottom w:val="single" w:color="auto" w:sz="4" w:space="0"/>
              <w:right w:val="single" w:color="auto" w:sz="4" w:space="0"/>
            </w:tcBorders>
          </w:tcPr>
          <w:p w14:paraId="1635A3E4">
            <w:pPr>
              <w:widowControl w:val="0"/>
              <w:spacing w:beforeLines="50"/>
              <w:rPr>
                <w:rFonts w:ascii="华文楷体" w:hAnsi="华文楷体"/>
                <w:szCs w:val="21"/>
              </w:rPr>
            </w:pPr>
            <w:r>
              <w:rPr>
                <w:rFonts w:hint="eastAsia" w:ascii="华文楷体" w:hAnsi="华文楷体"/>
                <w:szCs w:val="21"/>
              </w:rPr>
              <w:t>省</w:t>
            </w:r>
            <w:r>
              <w:rPr>
                <w:rFonts w:hint="eastAsia" w:ascii="华文楷体" w:hAnsi="华文楷体"/>
                <w:szCs w:val="21"/>
                <w:lang w:val="en-US" w:eastAsia="zh-CN"/>
              </w:rPr>
              <w:t>开</w:t>
            </w:r>
            <w:r>
              <w:rPr>
                <w:rFonts w:hint="eastAsia" w:ascii="华文楷体" w:hAnsi="华文楷体"/>
                <w:szCs w:val="21"/>
              </w:rPr>
              <w:t>大抽审意见：</w:t>
            </w:r>
          </w:p>
          <w:p w14:paraId="371140E0">
            <w:pPr>
              <w:widowControl w:val="0"/>
              <w:rPr>
                <w:rFonts w:ascii="华文楷体" w:hAnsi="华文楷体"/>
                <w:szCs w:val="21"/>
              </w:rPr>
            </w:pPr>
            <w:r>
              <w:rPr>
                <w:rFonts w:hint="eastAsia" w:ascii="华文楷体" w:hAnsi="华文楷体"/>
                <w:szCs w:val="21"/>
              </w:rPr>
              <w:t xml:space="preserve">                     </w:t>
            </w:r>
          </w:p>
          <w:p w14:paraId="7A9C611B">
            <w:pPr>
              <w:widowControl w:val="0"/>
              <w:ind w:firstLine="2520" w:firstLineChars="1200"/>
              <w:rPr>
                <w:rFonts w:ascii="华文楷体" w:hAnsi="华文楷体"/>
                <w:szCs w:val="21"/>
              </w:rPr>
            </w:pPr>
            <w:r>
              <w:rPr>
                <w:rFonts w:hint="eastAsia" w:ascii="华文楷体" w:hAnsi="华文楷体"/>
                <w:szCs w:val="21"/>
              </w:rPr>
              <w:t>公 章</w:t>
            </w:r>
          </w:p>
          <w:p w14:paraId="7E462C8C">
            <w:pPr>
              <w:widowControl w:val="0"/>
              <w:spacing w:line="300" w:lineRule="auto"/>
              <w:rPr>
                <w:rFonts w:ascii="宋体" w:hAnsi="宋体"/>
                <w:szCs w:val="21"/>
              </w:rPr>
            </w:pPr>
            <w:r>
              <w:rPr>
                <w:rFonts w:hint="eastAsia" w:ascii="华文楷体" w:hAnsi="华文楷体"/>
                <w:szCs w:val="21"/>
              </w:rPr>
              <w:t>审核人签字：               年   月   日</w:t>
            </w:r>
          </w:p>
        </w:tc>
      </w:tr>
    </w:tbl>
    <w:p w14:paraId="10340076">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rPr>
      </w:pPr>
    </w:p>
    <w:p w14:paraId="6194B29B">
      <w:pPr>
        <w:keepNext w:val="0"/>
        <w:keepLines w:val="0"/>
        <w:widowControl/>
        <w:suppressLineNumbers w:val="0"/>
        <w:jc w:val="left"/>
      </w:pPr>
      <w:r>
        <w:rPr>
          <w:rFonts w:hint="eastAsia" w:ascii="仿宋" w:hAnsi="仿宋" w:eastAsia="仿宋" w:cs="仿宋"/>
          <w:sz w:val="32"/>
          <w:szCs w:val="32"/>
          <w:lang w:val="en-US" w:eastAsia="zh-CN"/>
        </w:rPr>
        <w:t>附录：</w:t>
      </w:r>
    </w:p>
    <w:p w14:paraId="7F39ECF5">
      <w:pPr>
        <w:keepNext w:val="0"/>
        <w:keepLines w:val="0"/>
        <w:pageBreakBefore w:val="0"/>
        <w:widowControl/>
        <w:kinsoku w:val="0"/>
        <w:wordWrap/>
        <w:overflowPunct/>
        <w:topLinePunct w:val="0"/>
        <w:autoSpaceDE w:val="0"/>
        <w:autoSpaceDN w:val="0"/>
        <w:bidi w:val="0"/>
        <w:adjustRightInd w:val="0"/>
        <w:snapToGrid w:val="0"/>
        <w:spacing w:line="360" w:lineRule="auto"/>
        <w:ind w:firstLine="960" w:firstLineChars="3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“幼儿园主题教育活动方案设计”参考资料 </w:t>
      </w:r>
    </w:p>
    <w:p w14:paraId="2164449F">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一、以教师计划为主的单元主题教育活动</w:t>
      </w:r>
    </w:p>
    <w:p w14:paraId="72CAD8CD">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单元主题活动强调：幼儿生活中的世界是以具体的“自然事物”为本位的，而不是以抽象出来的“学科知识”为本位的。幼儿所接触的事物通常自然地包含着多个学科领域，他们需要的是对事物有一个较为整体、较为全面、较为生活化的认识，而不是虽然精神、但却相互割裂的认识。</w:t>
      </w:r>
    </w:p>
    <w:p w14:paraId="6963F1B2">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（一）主题的选择与开发</w:t>
      </w:r>
    </w:p>
    <w:p w14:paraId="029EEE70">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1.选择主题的出发点</w:t>
      </w:r>
    </w:p>
    <w:p w14:paraId="36C48CFE">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（1）从课程目标出发</w:t>
      </w:r>
    </w:p>
    <w:p w14:paraId="3B6D7049">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（2）从幼儿的兴趣和需要出发</w:t>
      </w:r>
    </w:p>
    <w:p w14:paraId="34A05BFF">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（3）从现有的内容或材料出发</w:t>
      </w:r>
    </w:p>
    <w:p w14:paraId="46B474A1">
      <w:pPr>
        <w:keepNext w:val="0"/>
        <w:keepLines w:val="0"/>
        <w:pageBreakBefore w:val="0"/>
        <w:widowControl/>
        <w:tabs>
          <w:tab w:val="left" w:pos="307"/>
        </w:tabs>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w:t>
      </w:r>
      <w:r>
        <w:rPr>
          <w:rFonts w:hint="eastAsia" w:ascii="仿宋" w:hAnsi="仿宋" w:eastAsia="仿宋" w:cs="仿宋"/>
          <w:sz w:val="32"/>
          <w:szCs w:val="32"/>
          <w:lang w:val="en-US" w:eastAsia="zh-CN"/>
        </w:rPr>
        <w:tab/>
      </w:r>
      <w:r>
        <w:rPr>
          <w:rFonts w:hint="eastAsia" w:ascii="仿宋" w:hAnsi="仿宋" w:eastAsia="仿宋" w:cs="仿宋"/>
          <w:sz w:val="32"/>
          <w:szCs w:val="32"/>
          <w:lang w:val="en-US" w:eastAsia="zh-CN"/>
        </w:rPr>
        <w:t>.</w:t>
      </w:r>
      <w:bookmarkStart w:id="0" w:name="_GoBack"/>
      <w:bookmarkEnd w:id="0"/>
      <w:r>
        <w:rPr>
          <w:rFonts w:hint="eastAsia" w:ascii="仿宋" w:hAnsi="仿宋" w:eastAsia="仿宋" w:cs="仿宋"/>
          <w:sz w:val="32"/>
          <w:szCs w:val="32"/>
          <w:lang w:val="en-US" w:eastAsia="zh-CN"/>
        </w:rPr>
        <w:t>选择主题的依据</w:t>
      </w:r>
    </w:p>
    <w:p w14:paraId="07AC5022">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（1）这个主题幼儿会喜欢吗？符合他们的兴趣和需要吗？</w:t>
      </w:r>
    </w:p>
    <w:p w14:paraId="126E3524">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（2）它涵盖着什么样的教育价值？它可能有助于达成哪些教育目标？</w:t>
      </w:r>
    </w:p>
    <w:p w14:paraId="0445EAF8">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（3）它能够涵盖哪些教育内容？可能引起哪些方面学习？可以提供给幼儿什么样的学习经验？</w:t>
      </w:r>
    </w:p>
    <w:p w14:paraId="5D6D50A9">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（4）它的可行性如何？主题所需的材料容易获得吗？是否容易转化成让幼儿直接参与的具体活动？</w:t>
      </w:r>
    </w:p>
    <w:p w14:paraId="13EDAD22">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（5）它与其他各单元之间的关系如何？有无有关的经验进行衔接与连贯？</w:t>
      </w:r>
    </w:p>
    <w:p w14:paraId="296AFEDE">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3.常见主题的开发与选择</w:t>
      </w:r>
    </w:p>
    <w:p w14:paraId="509CCFF6">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一般来说是和幼儿的主题往往是从幼儿自身（生理、心理发展）、幼儿的生活环境（社会与自然环境）中发掘的。从幼儿这个中心出发，逐渐向外扩展。</w:t>
      </w:r>
    </w:p>
    <w:p w14:paraId="35F0D95E">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（1）幼儿自身</w:t>
      </w:r>
    </w:p>
    <w:p w14:paraId="6A366440">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可以围绕幼儿自身进行探讨的内容及开发的主题有：</w:t>
      </w:r>
    </w:p>
    <w:p w14:paraId="5CC5D169">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生理方面：身体的特征与功能；身体的发展与变化；身体的健康与安全保护等。与之相应的主题如：“我的器官用处大”“我在长大”“我生病了”“我是自己的保护神”“小小营养师”“小小运动员”等。</w:t>
      </w:r>
    </w:p>
    <w:p w14:paraId="5ADEA4F3">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心理方面：自己的兴趣、爱好、能力、情绪等。也可以和其他小朋友做些友好的比较。相应地可产生的主题有：“我的本领”“我高兴、我不高兴”“我的宠物”“我、你、他”等。</w:t>
      </w:r>
    </w:p>
    <w:p w14:paraId="49545A77">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（2）幼儿的社会环境</w:t>
      </w:r>
    </w:p>
    <w:p w14:paraId="4FDAAA55">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幼儿的社会环境中可探讨的主要是幼儿的各种人际关系。有关的主题可以有：“我的家”“快乐的幼儿园”“家乡小游”“过年了”“我是中国人”“汤姆的家乡”“中国字与外国字”“我们一样，我们不一样”等。</w:t>
      </w:r>
    </w:p>
    <w:p w14:paraId="488EEA4F">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另外，有关衣食住行方面的内容，也可以包括如“城市立交桥”“我们怎样联系”“别让垃圾弄脏公园”等。</w:t>
      </w:r>
    </w:p>
    <w:p w14:paraId="577AD1DC">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（3）幼儿的自然环境</w:t>
      </w:r>
    </w:p>
    <w:p w14:paraId="639AF192">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从幼儿的自然环境中可以探讨的内容也很丰富：动植物；水、沙、石；自然现象；季节变化；科学技术与人们的生活等。</w:t>
      </w:r>
    </w:p>
    <w:p w14:paraId="030DBE16">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（二）单元主题活动的设计</w:t>
      </w:r>
    </w:p>
    <w:p w14:paraId="5D779BDA">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1.设计的流程</w:t>
      </w:r>
    </w:p>
    <w:p w14:paraId="785A6439">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（1）列出单元名称、选择这一单元的理由和大体需要的时间（有助于帮助我们思考这一主题的选择是否非常必要、非常适合）</w:t>
      </w:r>
    </w:p>
    <w:p w14:paraId="1ACDE033">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（2）确定单元活动总目标（将教育价值转写成活动目标。特别注意目标的全面性）</w:t>
      </w:r>
    </w:p>
    <w:p w14:paraId="5C9C6AA0">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拟定单元活动纲要（考虑组成单元的系列活动具体有哪些，内容是什么，设计哪些教育领域，每个活动可能有助于达到哪些单元总目标。如果总目标中的某些条目没有对应的活动，就必须考虑增加相应的内容）</w:t>
      </w:r>
    </w:p>
    <w:p w14:paraId="4F684F28">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（4）逐一设计每个活动（活动的名称、目标、准备、内容、方法、过程等）</w:t>
      </w:r>
    </w:p>
    <w:p w14:paraId="65870EF5">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（5）检核或评价方案（如下图）</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47"/>
        <w:gridCol w:w="6799"/>
        <w:gridCol w:w="540"/>
        <w:gridCol w:w="536"/>
      </w:tblGrid>
      <w:tr w14:paraId="24CAB9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noWrap w:val="0"/>
            <w:vAlign w:val="top"/>
          </w:tcPr>
          <w:p w14:paraId="00875BB4">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单元名称　　　　　　　　　　　　　　　　    班</w:t>
            </w:r>
          </w:p>
        </w:tc>
      </w:tr>
      <w:tr w14:paraId="547B0A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noWrap w:val="0"/>
            <w:vAlign w:val="top"/>
          </w:tcPr>
          <w:p w14:paraId="02BFAA45">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项目</w:t>
            </w:r>
          </w:p>
        </w:tc>
        <w:tc>
          <w:tcPr>
            <w:tcW w:w="6840" w:type="dxa"/>
            <w:noWrap w:val="0"/>
            <w:vAlign w:val="top"/>
          </w:tcPr>
          <w:p w14:paraId="3CC440D2">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内容</w:t>
            </w:r>
          </w:p>
        </w:tc>
        <w:tc>
          <w:tcPr>
            <w:tcW w:w="540" w:type="dxa"/>
            <w:noWrap w:val="0"/>
            <w:vAlign w:val="top"/>
          </w:tcPr>
          <w:p w14:paraId="3EE0EDF1">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是</w:t>
            </w:r>
          </w:p>
        </w:tc>
        <w:tc>
          <w:tcPr>
            <w:tcW w:w="494" w:type="dxa"/>
            <w:noWrap w:val="0"/>
            <w:vAlign w:val="top"/>
          </w:tcPr>
          <w:p w14:paraId="071EB935">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否</w:t>
            </w:r>
          </w:p>
        </w:tc>
      </w:tr>
      <w:tr w14:paraId="6D9625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Merge w:val="restart"/>
            <w:noWrap w:val="0"/>
            <w:vAlign w:val="top"/>
          </w:tcPr>
          <w:p w14:paraId="5E14065F">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主题的选择</w:t>
            </w:r>
          </w:p>
        </w:tc>
        <w:tc>
          <w:tcPr>
            <w:tcW w:w="6840" w:type="dxa"/>
            <w:noWrap w:val="0"/>
            <w:vAlign w:val="top"/>
          </w:tcPr>
          <w:p w14:paraId="2165035A">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1．是否符合幼儿的兴趣与需要</w:t>
            </w:r>
          </w:p>
        </w:tc>
        <w:tc>
          <w:tcPr>
            <w:tcW w:w="540" w:type="dxa"/>
            <w:noWrap w:val="0"/>
            <w:vAlign w:val="top"/>
          </w:tcPr>
          <w:p w14:paraId="2EF14223">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p>
        </w:tc>
        <w:tc>
          <w:tcPr>
            <w:tcW w:w="494" w:type="dxa"/>
            <w:noWrap w:val="0"/>
            <w:vAlign w:val="top"/>
          </w:tcPr>
          <w:p w14:paraId="36179932">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p>
        </w:tc>
      </w:tr>
      <w:tr w14:paraId="0F2061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Merge w:val="continue"/>
            <w:noWrap w:val="0"/>
            <w:vAlign w:val="top"/>
          </w:tcPr>
          <w:p w14:paraId="38EC390C">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p>
        </w:tc>
        <w:tc>
          <w:tcPr>
            <w:tcW w:w="6840" w:type="dxa"/>
            <w:noWrap w:val="0"/>
            <w:vAlign w:val="top"/>
          </w:tcPr>
          <w:p w14:paraId="29D820B1">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2．是否包含多方面的教育价值</w:t>
            </w:r>
          </w:p>
        </w:tc>
        <w:tc>
          <w:tcPr>
            <w:tcW w:w="540" w:type="dxa"/>
            <w:noWrap w:val="0"/>
            <w:vAlign w:val="top"/>
          </w:tcPr>
          <w:p w14:paraId="75F81C18">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p>
        </w:tc>
        <w:tc>
          <w:tcPr>
            <w:tcW w:w="494" w:type="dxa"/>
            <w:noWrap w:val="0"/>
            <w:vAlign w:val="top"/>
          </w:tcPr>
          <w:p w14:paraId="718C94AB">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p>
        </w:tc>
      </w:tr>
      <w:tr w14:paraId="481920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Merge w:val="continue"/>
            <w:noWrap w:val="0"/>
            <w:vAlign w:val="top"/>
          </w:tcPr>
          <w:p w14:paraId="65E50CBE">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p>
        </w:tc>
        <w:tc>
          <w:tcPr>
            <w:tcW w:w="6840" w:type="dxa"/>
            <w:noWrap w:val="0"/>
            <w:vAlign w:val="top"/>
          </w:tcPr>
          <w:p w14:paraId="601E9911">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3．是否涉及各个学习领域</w:t>
            </w:r>
          </w:p>
        </w:tc>
        <w:tc>
          <w:tcPr>
            <w:tcW w:w="540" w:type="dxa"/>
            <w:noWrap w:val="0"/>
            <w:vAlign w:val="top"/>
          </w:tcPr>
          <w:p w14:paraId="1B7CB45C">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p>
        </w:tc>
        <w:tc>
          <w:tcPr>
            <w:tcW w:w="494" w:type="dxa"/>
            <w:noWrap w:val="0"/>
            <w:vAlign w:val="top"/>
          </w:tcPr>
          <w:p w14:paraId="28ABD787">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p>
        </w:tc>
      </w:tr>
      <w:tr w14:paraId="57A395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Merge w:val="continue"/>
            <w:noWrap w:val="0"/>
            <w:vAlign w:val="top"/>
          </w:tcPr>
          <w:p w14:paraId="454AEDEF">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p>
        </w:tc>
        <w:tc>
          <w:tcPr>
            <w:tcW w:w="6840" w:type="dxa"/>
            <w:noWrap w:val="0"/>
            <w:vAlign w:val="top"/>
          </w:tcPr>
          <w:p w14:paraId="09D9F5D1">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4．是否具有可行性</w:t>
            </w:r>
          </w:p>
        </w:tc>
        <w:tc>
          <w:tcPr>
            <w:tcW w:w="540" w:type="dxa"/>
            <w:noWrap w:val="0"/>
            <w:vAlign w:val="top"/>
          </w:tcPr>
          <w:p w14:paraId="642C2E0C">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p>
        </w:tc>
        <w:tc>
          <w:tcPr>
            <w:tcW w:w="494" w:type="dxa"/>
            <w:noWrap w:val="0"/>
            <w:vAlign w:val="top"/>
          </w:tcPr>
          <w:p w14:paraId="0B46F2EA">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p>
        </w:tc>
      </w:tr>
      <w:tr w14:paraId="2E24B5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Merge w:val="restart"/>
            <w:noWrap w:val="0"/>
            <w:vAlign w:val="top"/>
          </w:tcPr>
          <w:p w14:paraId="344223F8">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p>
          <w:p w14:paraId="2D92D40D">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目</w:t>
            </w:r>
          </w:p>
          <w:p w14:paraId="406C95DE">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标</w:t>
            </w:r>
          </w:p>
        </w:tc>
        <w:tc>
          <w:tcPr>
            <w:tcW w:w="6840" w:type="dxa"/>
            <w:noWrap w:val="0"/>
            <w:vAlign w:val="top"/>
          </w:tcPr>
          <w:p w14:paraId="7433B330">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1．单元目标是否符合幼儿教育的目的和课程总目标</w:t>
            </w:r>
          </w:p>
        </w:tc>
        <w:tc>
          <w:tcPr>
            <w:tcW w:w="540" w:type="dxa"/>
            <w:noWrap w:val="0"/>
            <w:vAlign w:val="top"/>
          </w:tcPr>
          <w:p w14:paraId="731AC863">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p>
        </w:tc>
        <w:tc>
          <w:tcPr>
            <w:tcW w:w="494" w:type="dxa"/>
            <w:noWrap w:val="0"/>
            <w:vAlign w:val="top"/>
          </w:tcPr>
          <w:p w14:paraId="3D6BED0B">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p>
        </w:tc>
      </w:tr>
      <w:tr w14:paraId="17217B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Merge w:val="continue"/>
            <w:noWrap w:val="0"/>
            <w:vAlign w:val="top"/>
          </w:tcPr>
          <w:p w14:paraId="1742DCF3">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p>
        </w:tc>
        <w:tc>
          <w:tcPr>
            <w:tcW w:w="6840" w:type="dxa"/>
            <w:noWrap w:val="0"/>
            <w:vAlign w:val="top"/>
          </w:tcPr>
          <w:p w14:paraId="1275C603">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2．目标是否符合幼儿的发展水平</w:t>
            </w:r>
          </w:p>
        </w:tc>
        <w:tc>
          <w:tcPr>
            <w:tcW w:w="540" w:type="dxa"/>
            <w:noWrap w:val="0"/>
            <w:vAlign w:val="top"/>
          </w:tcPr>
          <w:p w14:paraId="27CE9C74">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p>
        </w:tc>
        <w:tc>
          <w:tcPr>
            <w:tcW w:w="494" w:type="dxa"/>
            <w:noWrap w:val="0"/>
            <w:vAlign w:val="top"/>
          </w:tcPr>
          <w:p w14:paraId="5E9B4793">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p>
        </w:tc>
      </w:tr>
      <w:tr w14:paraId="3396F0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Merge w:val="continue"/>
            <w:noWrap w:val="0"/>
            <w:vAlign w:val="top"/>
          </w:tcPr>
          <w:p w14:paraId="1C463DE6">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p>
        </w:tc>
        <w:tc>
          <w:tcPr>
            <w:tcW w:w="6840" w:type="dxa"/>
            <w:noWrap w:val="0"/>
            <w:vAlign w:val="top"/>
          </w:tcPr>
          <w:p w14:paraId="6A3229B4">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3．目标是否包含认知、情感态度、动作技能三大教育目标领域</w:t>
            </w:r>
          </w:p>
        </w:tc>
        <w:tc>
          <w:tcPr>
            <w:tcW w:w="540" w:type="dxa"/>
            <w:noWrap w:val="0"/>
            <w:vAlign w:val="top"/>
          </w:tcPr>
          <w:p w14:paraId="746ED442">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p>
        </w:tc>
        <w:tc>
          <w:tcPr>
            <w:tcW w:w="494" w:type="dxa"/>
            <w:noWrap w:val="0"/>
            <w:vAlign w:val="top"/>
          </w:tcPr>
          <w:p w14:paraId="39253246">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p>
        </w:tc>
      </w:tr>
      <w:tr w14:paraId="158B43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Merge w:val="continue"/>
            <w:noWrap w:val="0"/>
            <w:vAlign w:val="top"/>
          </w:tcPr>
          <w:p w14:paraId="66922F36">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p>
        </w:tc>
        <w:tc>
          <w:tcPr>
            <w:tcW w:w="6840" w:type="dxa"/>
            <w:noWrap w:val="0"/>
            <w:vAlign w:val="top"/>
          </w:tcPr>
          <w:p w14:paraId="6ADF3286">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4．单元目标与具体活动的目标是否吻合</w:t>
            </w:r>
          </w:p>
        </w:tc>
        <w:tc>
          <w:tcPr>
            <w:tcW w:w="540" w:type="dxa"/>
            <w:noWrap w:val="0"/>
            <w:vAlign w:val="top"/>
          </w:tcPr>
          <w:p w14:paraId="66DC5420">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p>
        </w:tc>
        <w:tc>
          <w:tcPr>
            <w:tcW w:w="494" w:type="dxa"/>
            <w:noWrap w:val="0"/>
            <w:vAlign w:val="top"/>
          </w:tcPr>
          <w:p w14:paraId="16D93E5F">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p>
        </w:tc>
      </w:tr>
      <w:tr w14:paraId="37F35D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Merge w:val="restart"/>
            <w:noWrap w:val="0"/>
            <w:vAlign w:val="top"/>
          </w:tcPr>
          <w:p w14:paraId="33A795D5">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p>
          <w:p w14:paraId="0E8D44D6">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p>
          <w:p w14:paraId="07D0B01C">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p>
          <w:p w14:paraId="2CA55AEC">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内</w:t>
            </w:r>
          </w:p>
          <w:p w14:paraId="4BCBA143">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容</w:t>
            </w:r>
          </w:p>
        </w:tc>
        <w:tc>
          <w:tcPr>
            <w:tcW w:w="6840" w:type="dxa"/>
            <w:noWrap w:val="0"/>
            <w:vAlign w:val="top"/>
          </w:tcPr>
          <w:p w14:paraId="395846C2">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1．内容与目标之间是否对应</w:t>
            </w:r>
          </w:p>
        </w:tc>
        <w:tc>
          <w:tcPr>
            <w:tcW w:w="540" w:type="dxa"/>
            <w:noWrap w:val="0"/>
            <w:vAlign w:val="top"/>
          </w:tcPr>
          <w:p w14:paraId="66D0E026">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p>
        </w:tc>
        <w:tc>
          <w:tcPr>
            <w:tcW w:w="494" w:type="dxa"/>
            <w:noWrap w:val="0"/>
            <w:vAlign w:val="top"/>
          </w:tcPr>
          <w:p w14:paraId="5D089295">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p>
        </w:tc>
      </w:tr>
      <w:tr w14:paraId="7B77C2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Merge w:val="continue"/>
            <w:noWrap w:val="0"/>
            <w:vAlign w:val="top"/>
          </w:tcPr>
          <w:p w14:paraId="54643540">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p>
        </w:tc>
        <w:tc>
          <w:tcPr>
            <w:tcW w:w="6840" w:type="dxa"/>
            <w:noWrap w:val="0"/>
            <w:vAlign w:val="top"/>
          </w:tcPr>
          <w:p w14:paraId="2F94AFDB">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2．内容是否符合幼儿的发展程度（难易度）</w:t>
            </w:r>
          </w:p>
        </w:tc>
        <w:tc>
          <w:tcPr>
            <w:tcW w:w="540" w:type="dxa"/>
            <w:noWrap w:val="0"/>
            <w:vAlign w:val="top"/>
          </w:tcPr>
          <w:p w14:paraId="5DBD69B4">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p>
        </w:tc>
        <w:tc>
          <w:tcPr>
            <w:tcW w:w="494" w:type="dxa"/>
            <w:noWrap w:val="0"/>
            <w:vAlign w:val="top"/>
          </w:tcPr>
          <w:p w14:paraId="27A938E0">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p>
        </w:tc>
      </w:tr>
      <w:tr w14:paraId="20394E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Merge w:val="continue"/>
            <w:noWrap w:val="0"/>
            <w:vAlign w:val="top"/>
          </w:tcPr>
          <w:p w14:paraId="3A39E69B">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p>
        </w:tc>
        <w:tc>
          <w:tcPr>
            <w:tcW w:w="6840" w:type="dxa"/>
            <w:noWrap w:val="0"/>
            <w:vAlign w:val="top"/>
          </w:tcPr>
          <w:p w14:paraId="2D80E99A">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3．内容是否符合幼儿的兴趣与需求</w:t>
            </w:r>
          </w:p>
        </w:tc>
        <w:tc>
          <w:tcPr>
            <w:tcW w:w="540" w:type="dxa"/>
            <w:noWrap w:val="0"/>
            <w:vAlign w:val="top"/>
          </w:tcPr>
          <w:p w14:paraId="45CBFBF0">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p>
        </w:tc>
        <w:tc>
          <w:tcPr>
            <w:tcW w:w="494" w:type="dxa"/>
            <w:noWrap w:val="0"/>
            <w:vAlign w:val="top"/>
          </w:tcPr>
          <w:p w14:paraId="15D88DD9">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p>
        </w:tc>
      </w:tr>
      <w:tr w14:paraId="2A9C05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Merge w:val="continue"/>
            <w:noWrap w:val="0"/>
            <w:vAlign w:val="top"/>
          </w:tcPr>
          <w:p w14:paraId="452626E7">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p>
        </w:tc>
        <w:tc>
          <w:tcPr>
            <w:tcW w:w="6840" w:type="dxa"/>
            <w:noWrap w:val="0"/>
            <w:vAlign w:val="top"/>
          </w:tcPr>
          <w:p w14:paraId="5FAA0293">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4．内容是否包含主要课程领域</w:t>
            </w:r>
          </w:p>
        </w:tc>
        <w:tc>
          <w:tcPr>
            <w:tcW w:w="540" w:type="dxa"/>
            <w:noWrap w:val="0"/>
            <w:vAlign w:val="top"/>
          </w:tcPr>
          <w:p w14:paraId="734EDC3E">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p>
        </w:tc>
        <w:tc>
          <w:tcPr>
            <w:tcW w:w="494" w:type="dxa"/>
            <w:noWrap w:val="0"/>
            <w:vAlign w:val="top"/>
          </w:tcPr>
          <w:p w14:paraId="18BC8A10">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p>
        </w:tc>
      </w:tr>
      <w:tr w14:paraId="2B65E8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Merge w:val="continue"/>
            <w:noWrap w:val="0"/>
            <w:vAlign w:val="top"/>
          </w:tcPr>
          <w:p w14:paraId="24EF81DD">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p>
        </w:tc>
        <w:tc>
          <w:tcPr>
            <w:tcW w:w="6840" w:type="dxa"/>
            <w:noWrap w:val="0"/>
            <w:vAlign w:val="top"/>
          </w:tcPr>
          <w:p w14:paraId="582A047C">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5．内容是否动静态的活动均顾及</w:t>
            </w:r>
          </w:p>
        </w:tc>
        <w:tc>
          <w:tcPr>
            <w:tcW w:w="540" w:type="dxa"/>
            <w:noWrap w:val="0"/>
            <w:vAlign w:val="top"/>
          </w:tcPr>
          <w:p w14:paraId="45F253F0">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p>
        </w:tc>
        <w:tc>
          <w:tcPr>
            <w:tcW w:w="494" w:type="dxa"/>
            <w:noWrap w:val="0"/>
            <w:vAlign w:val="top"/>
          </w:tcPr>
          <w:p w14:paraId="71D26DCD">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p>
        </w:tc>
      </w:tr>
      <w:tr w14:paraId="1D7FB4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Merge w:val="continue"/>
            <w:noWrap w:val="0"/>
            <w:vAlign w:val="top"/>
          </w:tcPr>
          <w:p w14:paraId="41020ED1">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p>
        </w:tc>
        <w:tc>
          <w:tcPr>
            <w:tcW w:w="6840" w:type="dxa"/>
            <w:noWrap w:val="0"/>
            <w:vAlign w:val="top"/>
          </w:tcPr>
          <w:p w14:paraId="4CC2CC37">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6．内容是否注意到季节性与地方性</w:t>
            </w:r>
          </w:p>
        </w:tc>
        <w:tc>
          <w:tcPr>
            <w:tcW w:w="540" w:type="dxa"/>
            <w:noWrap w:val="0"/>
            <w:vAlign w:val="top"/>
          </w:tcPr>
          <w:p w14:paraId="1207C5A0">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p>
        </w:tc>
        <w:tc>
          <w:tcPr>
            <w:tcW w:w="494" w:type="dxa"/>
            <w:noWrap w:val="0"/>
            <w:vAlign w:val="top"/>
          </w:tcPr>
          <w:p w14:paraId="2DD4E1F7">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p>
        </w:tc>
      </w:tr>
      <w:tr w14:paraId="31E015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Merge w:val="continue"/>
            <w:noWrap w:val="0"/>
            <w:vAlign w:val="top"/>
          </w:tcPr>
          <w:p w14:paraId="0D960BDF">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p>
        </w:tc>
        <w:tc>
          <w:tcPr>
            <w:tcW w:w="6840" w:type="dxa"/>
            <w:noWrap w:val="0"/>
            <w:vAlign w:val="top"/>
          </w:tcPr>
          <w:p w14:paraId="2792A075">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7．内容是否注意到文化的传承与介绍</w:t>
            </w:r>
          </w:p>
        </w:tc>
        <w:tc>
          <w:tcPr>
            <w:tcW w:w="540" w:type="dxa"/>
            <w:noWrap w:val="0"/>
            <w:vAlign w:val="top"/>
          </w:tcPr>
          <w:p w14:paraId="024CCE29">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p>
        </w:tc>
        <w:tc>
          <w:tcPr>
            <w:tcW w:w="494" w:type="dxa"/>
            <w:noWrap w:val="0"/>
            <w:vAlign w:val="top"/>
          </w:tcPr>
          <w:p w14:paraId="7606C3A4">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p>
        </w:tc>
      </w:tr>
      <w:tr w14:paraId="493601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Merge w:val="continue"/>
            <w:noWrap w:val="0"/>
            <w:vAlign w:val="top"/>
          </w:tcPr>
          <w:p w14:paraId="127A8FB2">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p>
        </w:tc>
        <w:tc>
          <w:tcPr>
            <w:tcW w:w="6840" w:type="dxa"/>
            <w:noWrap w:val="0"/>
            <w:vAlign w:val="top"/>
          </w:tcPr>
          <w:p w14:paraId="777C30ED">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8．内容是否潜在地含有歧视性倾向（性别、文化、阶层、种族等）</w:t>
            </w:r>
          </w:p>
        </w:tc>
        <w:tc>
          <w:tcPr>
            <w:tcW w:w="540" w:type="dxa"/>
            <w:noWrap w:val="0"/>
            <w:vAlign w:val="top"/>
          </w:tcPr>
          <w:p w14:paraId="0B1EC130">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p>
        </w:tc>
        <w:tc>
          <w:tcPr>
            <w:tcW w:w="494" w:type="dxa"/>
            <w:noWrap w:val="0"/>
            <w:vAlign w:val="top"/>
          </w:tcPr>
          <w:p w14:paraId="72FDD87D">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p>
        </w:tc>
      </w:tr>
      <w:tr w14:paraId="3B1FEE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Merge w:val="restart"/>
            <w:noWrap w:val="0"/>
            <w:vAlign w:val="top"/>
          </w:tcPr>
          <w:p w14:paraId="6B85DF27">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p>
          <w:p w14:paraId="008DBCBF">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方</w:t>
            </w:r>
          </w:p>
          <w:p w14:paraId="2DDA7C33">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法</w:t>
            </w:r>
          </w:p>
        </w:tc>
        <w:tc>
          <w:tcPr>
            <w:tcW w:w="6840" w:type="dxa"/>
            <w:noWrap w:val="0"/>
            <w:vAlign w:val="top"/>
          </w:tcPr>
          <w:p w14:paraId="7F5919A4">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1．采用的教学法是否能充分反映内容的特质</w:t>
            </w:r>
          </w:p>
        </w:tc>
        <w:tc>
          <w:tcPr>
            <w:tcW w:w="540" w:type="dxa"/>
            <w:noWrap w:val="0"/>
            <w:vAlign w:val="top"/>
          </w:tcPr>
          <w:p w14:paraId="3A6EF4B1">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p>
        </w:tc>
        <w:tc>
          <w:tcPr>
            <w:tcW w:w="494" w:type="dxa"/>
            <w:noWrap w:val="0"/>
            <w:vAlign w:val="top"/>
          </w:tcPr>
          <w:p w14:paraId="4B89B3A9">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p>
        </w:tc>
      </w:tr>
      <w:tr w14:paraId="212A04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Merge w:val="continue"/>
            <w:noWrap w:val="0"/>
            <w:vAlign w:val="top"/>
          </w:tcPr>
          <w:p w14:paraId="0755974E">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p>
        </w:tc>
        <w:tc>
          <w:tcPr>
            <w:tcW w:w="6840" w:type="dxa"/>
            <w:noWrap w:val="0"/>
            <w:vAlign w:val="top"/>
          </w:tcPr>
          <w:p w14:paraId="211675AA">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2．教学方法是否符合幼儿的学习方式和特点</w:t>
            </w:r>
          </w:p>
        </w:tc>
        <w:tc>
          <w:tcPr>
            <w:tcW w:w="540" w:type="dxa"/>
            <w:noWrap w:val="0"/>
            <w:vAlign w:val="top"/>
          </w:tcPr>
          <w:p w14:paraId="3947EB22">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p>
        </w:tc>
        <w:tc>
          <w:tcPr>
            <w:tcW w:w="494" w:type="dxa"/>
            <w:noWrap w:val="0"/>
            <w:vAlign w:val="top"/>
          </w:tcPr>
          <w:p w14:paraId="3AA99612">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p>
        </w:tc>
      </w:tr>
      <w:tr w14:paraId="3B1EE5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Merge w:val="continue"/>
            <w:noWrap w:val="0"/>
            <w:vAlign w:val="top"/>
          </w:tcPr>
          <w:p w14:paraId="7505FE2A">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p>
        </w:tc>
        <w:tc>
          <w:tcPr>
            <w:tcW w:w="6840" w:type="dxa"/>
            <w:noWrap w:val="0"/>
            <w:vAlign w:val="top"/>
          </w:tcPr>
          <w:p w14:paraId="7942367E">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3．活动流程的转换是否合宜</w:t>
            </w:r>
          </w:p>
        </w:tc>
        <w:tc>
          <w:tcPr>
            <w:tcW w:w="540" w:type="dxa"/>
            <w:noWrap w:val="0"/>
            <w:vAlign w:val="top"/>
          </w:tcPr>
          <w:p w14:paraId="475FE710">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p>
        </w:tc>
        <w:tc>
          <w:tcPr>
            <w:tcW w:w="494" w:type="dxa"/>
            <w:noWrap w:val="0"/>
            <w:vAlign w:val="top"/>
          </w:tcPr>
          <w:p w14:paraId="61F5BB3C">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p>
        </w:tc>
      </w:tr>
      <w:tr w14:paraId="3D04A5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Merge w:val="continue"/>
            <w:noWrap w:val="0"/>
            <w:vAlign w:val="top"/>
          </w:tcPr>
          <w:p w14:paraId="3A3B34BC">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p>
        </w:tc>
        <w:tc>
          <w:tcPr>
            <w:tcW w:w="6840" w:type="dxa"/>
            <w:noWrap w:val="0"/>
            <w:vAlign w:val="top"/>
          </w:tcPr>
          <w:p w14:paraId="3CF666F1">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4．教具或资源的使用是否合宜</w:t>
            </w:r>
          </w:p>
        </w:tc>
        <w:tc>
          <w:tcPr>
            <w:tcW w:w="540" w:type="dxa"/>
            <w:noWrap w:val="0"/>
            <w:vAlign w:val="top"/>
          </w:tcPr>
          <w:p w14:paraId="397097B8">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p>
        </w:tc>
        <w:tc>
          <w:tcPr>
            <w:tcW w:w="494" w:type="dxa"/>
            <w:noWrap w:val="0"/>
            <w:vAlign w:val="top"/>
          </w:tcPr>
          <w:p w14:paraId="4C4A8080">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p>
        </w:tc>
      </w:tr>
      <w:tr w14:paraId="2660AD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Merge w:val="continue"/>
            <w:noWrap w:val="0"/>
            <w:vAlign w:val="top"/>
          </w:tcPr>
          <w:p w14:paraId="10CE3620">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p>
        </w:tc>
        <w:tc>
          <w:tcPr>
            <w:tcW w:w="6840" w:type="dxa"/>
            <w:noWrap w:val="0"/>
            <w:vAlign w:val="top"/>
          </w:tcPr>
          <w:p w14:paraId="0805A13F">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5．对活动过程中可能出现的问题是否有所准备</w:t>
            </w:r>
          </w:p>
        </w:tc>
        <w:tc>
          <w:tcPr>
            <w:tcW w:w="540" w:type="dxa"/>
            <w:noWrap w:val="0"/>
            <w:vAlign w:val="top"/>
          </w:tcPr>
          <w:p w14:paraId="2EA07B8D">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p>
        </w:tc>
        <w:tc>
          <w:tcPr>
            <w:tcW w:w="494" w:type="dxa"/>
            <w:noWrap w:val="0"/>
            <w:vAlign w:val="top"/>
          </w:tcPr>
          <w:p w14:paraId="702E7741">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p>
        </w:tc>
      </w:tr>
    </w:tbl>
    <w:p w14:paraId="18FA1934">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p>
    <w:p w14:paraId="036BAB3C">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二、儿童生成为主的教育活动</w:t>
      </w:r>
    </w:p>
    <w:p w14:paraId="4DCF4DE5">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这类教育活动以儿童自发生成的活动为教育活动的主体，在课程计划和实施的过程中，不同程度地加入教师的参与和干预。</w:t>
      </w:r>
    </w:p>
    <w:p w14:paraId="5AB3E5C6">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在综合性课程中，以儿童生成为主的教育活动相对较多地体现儿童的兴趣和需要，从这种活动的性质而言，游戏在活动中占有很大的比重。由于教师难以把握每个儿童的兴趣和需要，更难以预先设计教育活动满足每个儿童不同的兴趣和需要，因此，教师往往通过活动区的形式安排教育活动，通过环境的创设，使课程内容得以综合。在各个活动区角中，活动的材料有单功能的、双功能的和多功能的；材料的陈设方式可以是单一材料的、多种类型材料的。材料的多功能性和多种材料的混合陈设有益于儿童以更贴近其真实生活的方式进行学习，有益于儿童以发展的各个方面或者知识的各个领域综合成一体的方式进行学习。儿童可以在与环境的交互作用过程中，通过自己的选择和参与，以自己生成为主的方式进行活动，在学习过程中充分发挥想象和创造，积极探索，共同生活以及自由地表现和表达。教师除了创造环境以外，还可以通过观察、参与、诱导、引导和指导等各种方式影响、诱导或指导儿童的活动。</w:t>
      </w:r>
    </w:p>
    <w:p w14:paraId="0299E214">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三、两种倾向的教育活动的有机结合</w:t>
      </w:r>
    </w:p>
    <w:p w14:paraId="4A131D14">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在课程实施的过程中，两种不同倾向的综合性教育活动并不是非此即彼的，而是可以在动态的过程中结合在一起的。将两种不同倾向的教育活动有机地结合成一体，能较好地反映儿童与教师、儿童与儿童以及师生双方与环境之间的互动关系，使综合性课程具有的长处得以充分地体现。</w:t>
      </w:r>
    </w:p>
    <w:p w14:paraId="2CE83E9D">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将两种不同倾向的教育活动有机地结合成一体，其要点是处理好儿童生成的学习任务与教师预定的教学任务之间的关系，即处理好过程和结果之间的关系，其期望达成的结果是使社会对儿童的教育要求与儿童的需要和兴趣尽可能相符合。</w:t>
      </w:r>
    </w:p>
    <w:p w14:paraId="051D8EA3">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方案教学在一定的程度上体现了将两种不同倾向的教育活动有机地结合成一体的设计倾向。与单元教学相比较，方案教学在整个教育活动的设计和实施过程中更多地关注儿童的兴趣和需要，以主题为综合方式的网络更具动态性，整个教育活动计划的弹性也较大。</w:t>
      </w:r>
    </w:p>
    <w:p w14:paraId="70D1A892">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以下是上海浦东东方幼儿园的一个以“螃蟹”为主题的教育活动案例，活动过程中，教师运用了4种不同的策略，从部分活动的展开过程中可以看到教师是如何处理儿童生成的学习任务与教师预定的教学任务之间的关系，使两种不同倾向的教育活动结合成一体的：</w:t>
      </w:r>
    </w:p>
    <w:p w14:paraId="1CDAB6AD">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策略一：教师通过观察，注意幼儿的兴趣所在，在此基础上编制主题网络。</w:t>
      </w:r>
    </w:p>
    <w:p w14:paraId="64CBD49F">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通过观察和简单的谈话，教师对孩子已有的生活经验有了一个大致的了解，在此基础上，教师设计了一个“螃蟹”的主题网络图，并以此作为开展活动的一个依据。</w:t>
      </w:r>
    </w:p>
    <w:p w14:paraId="4842C879">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p>
    <w:p w14:paraId="199A0C62">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mc:AlternateContent>
          <mc:Choice Requires="wpg">
            <w:drawing>
              <wp:anchor distT="0" distB="0" distL="114300" distR="114300" simplePos="0" relativeHeight="251701248" behindDoc="0" locked="0" layoutInCell="1" allowOverlap="1">
                <wp:simplePos x="0" y="0"/>
                <wp:positionH relativeFrom="column">
                  <wp:posOffset>228600</wp:posOffset>
                </wp:positionH>
                <wp:positionV relativeFrom="paragraph">
                  <wp:posOffset>137160</wp:posOffset>
                </wp:positionV>
                <wp:extent cx="5943600" cy="3901440"/>
                <wp:effectExtent l="0" t="0" r="0" b="0"/>
                <wp:wrapNone/>
                <wp:docPr id="166" name="组合 166"/>
                <wp:cNvGraphicFramePr/>
                <a:graphic xmlns:a="http://schemas.openxmlformats.org/drawingml/2006/main">
                  <a:graphicData uri="http://schemas.microsoft.com/office/word/2010/wordprocessingGroup">
                    <wpg:wgp>
                      <wpg:cNvGrpSpPr/>
                      <wpg:grpSpPr>
                        <a:xfrm>
                          <a:off x="0" y="0"/>
                          <a:ext cx="5943600" cy="3901440"/>
                          <a:chOff x="2160" y="9240"/>
                          <a:chExt cx="9360" cy="6144"/>
                        </a:xfrm>
                      </wpg:grpSpPr>
                      <wps:wsp>
                        <wps:cNvPr id="126" name="文本框 126"/>
                        <wps:cNvSpPr txBox="1"/>
                        <wps:spPr>
                          <a:xfrm>
                            <a:off x="4410" y="11512"/>
                            <a:ext cx="1125" cy="863"/>
                          </a:xfrm>
                          <a:prstGeom prst="rect">
                            <a:avLst/>
                          </a:prstGeom>
                          <a:noFill/>
                          <a:ln>
                            <a:noFill/>
                          </a:ln>
                        </wps:spPr>
                        <wps:txbx>
                          <w:txbxContent>
                            <w:p w14:paraId="2769E548">
                              <w:pPr>
                                <w:autoSpaceDE w:val="0"/>
                                <w:autoSpaceDN w:val="0"/>
                                <w:adjustRightInd w:val="0"/>
                                <w:rPr>
                                  <w:rFonts w:eastAsia="楷体_GB2312"/>
                                  <w:b/>
                                  <w:color w:val="0000FF"/>
                                  <w:sz w:val="44"/>
                                </w:rPr>
                              </w:pPr>
                              <w:r>
                                <w:rPr>
                                  <w:rFonts w:hint="eastAsia" w:eastAsia="楷体_GB2312"/>
                                  <w:b/>
                                  <w:color w:val="0000FF"/>
                                  <w:sz w:val="44"/>
                                </w:rPr>
                                <w:t>螃蟹</w:t>
                              </w:r>
                            </w:p>
                            <w:p w14:paraId="0ABA6D6A">
                              <w:pPr>
                                <w:autoSpaceDE w:val="0"/>
                                <w:autoSpaceDN w:val="0"/>
                                <w:adjustRightInd w:val="0"/>
                                <w:rPr>
                                  <w:rFonts w:eastAsia="黑体"/>
                                  <w:b/>
                                  <w:color w:val="000000"/>
                                  <w:sz w:val="40"/>
                                </w:rPr>
                              </w:pPr>
                            </w:p>
                          </w:txbxContent>
                        </wps:txbx>
                        <wps:bodyPr upright="1"/>
                      </wps:wsp>
                      <wps:wsp>
                        <wps:cNvPr id="127" name="文本框 127"/>
                        <wps:cNvSpPr txBox="1"/>
                        <wps:spPr>
                          <a:xfrm>
                            <a:off x="4410" y="10652"/>
                            <a:ext cx="2089" cy="1004"/>
                          </a:xfrm>
                          <a:prstGeom prst="rect">
                            <a:avLst/>
                          </a:prstGeom>
                          <a:noFill/>
                          <a:ln>
                            <a:noFill/>
                          </a:ln>
                        </wps:spPr>
                        <wps:txbx>
                          <w:txbxContent>
                            <w:p w14:paraId="4FCE2361">
                              <w:pPr>
                                <w:autoSpaceDE w:val="0"/>
                                <w:autoSpaceDN w:val="0"/>
                                <w:adjustRightInd w:val="0"/>
                                <w:rPr>
                                  <w:rFonts w:eastAsia="楷体_GB2312"/>
                                  <w:b/>
                                  <w:color w:val="0000FF"/>
                                  <w:sz w:val="36"/>
                                </w:rPr>
                              </w:pPr>
                              <w:r>
                                <w:rPr>
                                  <w:rFonts w:eastAsia="楷体_GB2312"/>
                                  <w:b/>
                                  <w:color w:val="0000FF"/>
                                  <w:sz w:val="36"/>
                                </w:rPr>
                                <w:t xml:space="preserve"> </w:t>
                              </w:r>
                              <w:r>
                                <w:rPr>
                                  <w:rFonts w:hint="eastAsia" w:eastAsia="楷体_GB2312"/>
                                  <w:b/>
                                  <w:color w:val="0000FF"/>
                                  <w:sz w:val="28"/>
                                </w:rPr>
                                <w:t>养殖</w:t>
                              </w:r>
                            </w:p>
                            <w:p w14:paraId="1D108C78">
                              <w:pPr>
                                <w:autoSpaceDE w:val="0"/>
                                <w:autoSpaceDN w:val="0"/>
                                <w:adjustRightInd w:val="0"/>
                                <w:rPr>
                                  <w:b/>
                                  <w:color w:val="000000"/>
                                  <w:sz w:val="40"/>
                                </w:rPr>
                              </w:pPr>
                            </w:p>
                          </w:txbxContent>
                        </wps:txbx>
                        <wps:bodyPr upright="1"/>
                      </wps:wsp>
                      <wps:wsp>
                        <wps:cNvPr id="128" name="文本框 128"/>
                        <wps:cNvSpPr txBox="1"/>
                        <wps:spPr>
                          <a:xfrm>
                            <a:off x="4892" y="9792"/>
                            <a:ext cx="1929" cy="574"/>
                          </a:xfrm>
                          <a:prstGeom prst="rect">
                            <a:avLst/>
                          </a:prstGeom>
                          <a:noFill/>
                          <a:ln>
                            <a:noFill/>
                          </a:ln>
                        </wps:spPr>
                        <wps:txbx>
                          <w:txbxContent>
                            <w:p w14:paraId="785BE9F0">
                              <w:pPr>
                                <w:autoSpaceDE w:val="0"/>
                                <w:autoSpaceDN w:val="0"/>
                                <w:adjustRightInd w:val="0"/>
                                <w:rPr>
                                  <w:rFonts w:eastAsia="楷体_GB2312"/>
                                  <w:b/>
                                  <w:color w:val="0000FF"/>
                                  <w:sz w:val="32"/>
                                </w:rPr>
                              </w:pPr>
                              <w:r>
                                <w:rPr>
                                  <w:rFonts w:hint="eastAsia" w:eastAsia="楷体_GB2312"/>
                                  <w:b/>
                                  <w:color w:val="0000FF"/>
                                  <w:sz w:val="28"/>
                                </w:rPr>
                                <w:t>养殖方法</w:t>
                              </w:r>
                            </w:p>
                            <w:p w14:paraId="3E31B800">
                              <w:pPr>
                                <w:autoSpaceDE w:val="0"/>
                                <w:autoSpaceDN w:val="0"/>
                                <w:adjustRightInd w:val="0"/>
                                <w:rPr>
                                  <w:b/>
                                  <w:color w:val="000000"/>
                                  <w:sz w:val="40"/>
                                </w:rPr>
                              </w:pPr>
                            </w:p>
                          </w:txbxContent>
                        </wps:txbx>
                        <wps:bodyPr upright="1"/>
                      </wps:wsp>
                      <wps:wsp>
                        <wps:cNvPr id="129" name="直接连接符 129"/>
                        <wps:cNvCnPr/>
                        <wps:spPr>
                          <a:xfrm flipV="1">
                            <a:off x="4892" y="11225"/>
                            <a:ext cx="0" cy="431"/>
                          </a:xfrm>
                          <a:prstGeom prst="line">
                            <a:avLst/>
                          </a:prstGeom>
                          <a:ln w="28575" cap="flat" cmpd="sng">
                            <a:solidFill>
                              <a:srgbClr val="3333CC"/>
                            </a:solidFill>
                            <a:prstDash val="sysDot"/>
                            <a:headEnd type="none" w="med" len="med"/>
                            <a:tailEnd type="triangle" w="med" len="med"/>
                          </a:ln>
                        </wps:spPr>
                        <wps:bodyPr upright="1"/>
                      </wps:wsp>
                      <wps:wsp>
                        <wps:cNvPr id="130" name="文本框 130"/>
                        <wps:cNvSpPr txBox="1"/>
                        <wps:spPr>
                          <a:xfrm>
                            <a:off x="6017" y="11512"/>
                            <a:ext cx="1447" cy="574"/>
                          </a:xfrm>
                          <a:prstGeom prst="rect">
                            <a:avLst/>
                          </a:prstGeom>
                          <a:noFill/>
                          <a:ln>
                            <a:noFill/>
                          </a:ln>
                        </wps:spPr>
                        <wps:txbx>
                          <w:txbxContent>
                            <w:p w14:paraId="5D7284DD">
                              <w:pPr>
                                <w:autoSpaceDE w:val="0"/>
                                <w:autoSpaceDN w:val="0"/>
                                <w:adjustRightInd w:val="0"/>
                                <w:rPr>
                                  <w:rFonts w:eastAsia="楷体_GB2312"/>
                                  <w:b/>
                                  <w:color w:val="0000FF"/>
                                  <w:sz w:val="36"/>
                                </w:rPr>
                              </w:pPr>
                              <w:r>
                                <w:rPr>
                                  <w:rFonts w:hint="eastAsia" w:eastAsia="楷体_GB2312"/>
                                  <w:b/>
                                  <w:color w:val="0000FF"/>
                                  <w:sz w:val="28"/>
                                </w:rPr>
                                <w:t>生活特征</w:t>
                              </w:r>
                            </w:p>
                            <w:p w14:paraId="11ABFCB9">
                              <w:pPr>
                                <w:autoSpaceDE w:val="0"/>
                                <w:autoSpaceDN w:val="0"/>
                                <w:adjustRightInd w:val="0"/>
                                <w:rPr>
                                  <w:b/>
                                  <w:color w:val="000000"/>
                                  <w:sz w:val="40"/>
                                </w:rPr>
                              </w:pPr>
                            </w:p>
                          </w:txbxContent>
                        </wps:txbx>
                        <wps:bodyPr upright="1"/>
                      </wps:wsp>
                      <wps:wsp>
                        <wps:cNvPr id="131" name="文本框 131"/>
                        <wps:cNvSpPr txBox="1"/>
                        <wps:spPr>
                          <a:xfrm>
                            <a:off x="8106" y="11512"/>
                            <a:ext cx="1286" cy="574"/>
                          </a:xfrm>
                          <a:prstGeom prst="rect">
                            <a:avLst/>
                          </a:prstGeom>
                          <a:noFill/>
                          <a:ln>
                            <a:noFill/>
                          </a:ln>
                        </wps:spPr>
                        <wps:txbx>
                          <w:txbxContent>
                            <w:p w14:paraId="0BEC0214">
                              <w:pPr>
                                <w:autoSpaceDE w:val="0"/>
                                <w:autoSpaceDN w:val="0"/>
                                <w:adjustRightInd w:val="0"/>
                                <w:rPr>
                                  <w:rFonts w:eastAsia="楷体_GB2312"/>
                                  <w:b/>
                                  <w:color w:val="0000FF"/>
                                  <w:sz w:val="36"/>
                                </w:rPr>
                              </w:pPr>
                              <w:r>
                                <w:rPr>
                                  <w:rFonts w:hint="eastAsia" w:eastAsia="楷体_GB2312"/>
                                  <w:b/>
                                  <w:color w:val="0000FF"/>
                                  <w:sz w:val="28"/>
                                </w:rPr>
                                <w:t>呼吸器官</w:t>
                              </w:r>
                            </w:p>
                            <w:p w14:paraId="1291DAF3">
                              <w:pPr>
                                <w:autoSpaceDE w:val="0"/>
                                <w:autoSpaceDN w:val="0"/>
                                <w:adjustRightInd w:val="0"/>
                                <w:rPr>
                                  <w:b/>
                                  <w:color w:val="000000"/>
                                  <w:sz w:val="40"/>
                                </w:rPr>
                              </w:pPr>
                            </w:p>
                          </w:txbxContent>
                        </wps:txbx>
                        <wps:bodyPr upright="1"/>
                      </wps:wsp>
                      <wps:wsp>
                        <wps:cNvPr id="132" name="直接连接符 132"/>
                        <wps:cNvCnPr/>
                        <wps:spPr>
                          <a:xfrm flipV="1">
                            <a:off x="5374" y="11799"/>
                            <a:ext cx="643" cy="0"/>
                          </a:xfrm>
                          <a:prstGeom prst="line">
                            <a:avLst/>
                          </a:prstGeom>
                          <a:ln w="28575" cap="flat" cmpd="sng">
                            <a:solidFill>
                              <a:srgbClr val="0000FF"/>
                            </a:solidFill>
                            <a:prstDash val="sysDot"/>
                            <a:headEnd type="none" w="med" len="med"/>
                            <a:tailEnd type="triangle" w="med" len="med"/>
                          </a:ln>
                        </wps:spPr>
                        <wps:bodyPr upright="1"/>
                      </wps:wsp>
                      <wps:wsp>
                        <wps:cNvPr id="133" name="直接连接符 133"/>
                        <wps:cNvCnPr/>
                        <wps:spPr>
                          <a:xfrm>
                            <a:off x="7303" y="11799"/>
                            <a:ext cx="803" cy="0"/>
                          </a:xfrm>
                          <a:prstGeom prst="line">
                            <a:avLst/>
                          </a:prstGeom>
                          <a:ln w="28575" cap="flat" cmpd="sng">
                            <a:solidFill>
                              <a:srgbClr val="0000FF"/>
                            </a:solidFill>
                            <a:prstDash val="sysDot"/>
                            <a:headEnd type="none" w="med" len="med"/>
                            <a:tailEnd type="triangle" w="med" len="med"/>
                          </a:ln>
                        </wps:spPr>
                        <wps:bodyPr upright="1"/>
                      </wps:wsp>
                      <wps:wsp>
                        <wps:cNvPr id="134" name="文本框 134"/>
                        <wps:cNvSpPr txBox="1"/>
                        <wps:spPr>
                          <a:xfrm>
                            <a:off x="5374" y="10509"/>
                            <a:ext cx="1607" cy="562"/>
                          </a:xfrm>
                          <a:prstGeom prst="rect">
                            <a:avLst/>
                          </a:prstGeom>
                          <a:noFill/>
                          <a:ln>
                            <a:noFill/>
                          </a:ln>
                        </wps:spPr>
                        <wps:txbx>
                          <w:txbxContent>
                            <w:p w14:paraId="0352E7B5">
                              <w:pPr>
                                <w:autoSpaceDE w:val="0"/>
                                <w:autoSpaceDN w:val="0"/>
                                <w:adjustRightInd w:val="0"/>
                                <w:rPr>
                                  <w:rFonts w:eastAsia="楷体_GB2312"/>
                                  <w:b/>
                                  <w:color w:val="0000FF"/>
                                  <w:sz w:val="36"/>
                                </w:rPr>
                              </w:pPr>
                              <w:r>
                                <w:rPr>
                                  <w:rFonts w:hint="eastAsia" w:eastAsia="楷体_GB2312"/>
                                  <w:b/>
                                  <w:color w:val="0000FF"/>
                                  <w:sz w:val="28"/>
                                </w:rPr>
                                <w:t>产地</w:t>
                              </w:r>
                            </w:p>
                            <w:p w14:paraId="70A41CD7">
                              <w:pPr>
                                <w:autoSpaceDE w:val="0"/>
                                <w:autoSpaceDN w:val="0"/>
                                <w:adjustRightInd w:val="0"/>
                                <w:rPr>
                                  <w:b/>
                                  <w:color w:val="000000"/>
                                  <w:sz w:val="40"/>
                                </w:rPr>
                              </w:pPr>
                            </w:p>
                          </w:txbxContent>
                        </wps:txbx>
                        <wps:bodyPr upright="1"/>
                      </wps:wsp>
                      <wps:wsp>
                        <wps:cNvPr id="135" name="文本框 135"/>
                        <wps:cNvSpPr txBox="1"/>
                        <wps:spPr>
                          <a:xfrm>
                            <a:off x="6057" y="10365"/>
                            <a:ext cx="1929" cy="1147"/>
                          </a:xfrm>
                          <a:prstGeom prst="rect">
                            <a:avLst/>
                          </a:prstGeom>
                          <a:noFill/>
                          <a:ln>
                            <a:noFill/>
                          </a:ln>
                        </wps:spPr>
                        <wps:txbx>
                          <w:txbxContent>
                            <w:p w14:paraId="12F18D62">
                              <w:pPr>
                                <w:autoSpaceDE w:val="0"/>
                                <w:autoSpaceDN w:val="0"/>
                                <w:adjustRightInd w:val="0"/>
                                <w:rPr>
                                  <w:rFonts w:eastAsia="楷体_GB2312"/>
                                  <w:b/>
                                  <w:color w:val="0000FF"/>
                                  <w:sz w:val="36"/>
                                </w:rPr>
                              </w:pPr>
                              <w:r>
                                <w:rPr>
                                  <w:rFonts w:hint="eastAsia" w:eastAsia="楷体_GB2312"/>
                                  <w:b/>
                                  <w:color w:val="0000FF"/>
                                  <w:sz w:val="28"/>
                                </w:rPr>
                                <w:t>生长过程</w:t>
                              </w:r>
                            </w:p>
                          </w:txbxContent>
                        </wps:txbx>
                        <wps:bodyPr upright="1"/>
                      </wps:wsp>
                      <wps:wsp>
                        <wps:cNvPr id="136" name="直接连接符 136"/>
                        <wps:cNvCnPr/>
                        <wps:spPr>
                          <a:xfrm flipV="1">
                            <a:off x="6339" y="10939"/>
                            <a:ext cx="468" cy="572"/>
                          </a:xfrm>
                          <a:prstGeom prst="line">
                            <a:avLst/>
                          </a:prstGeom>
                          <a:ln w="28575" cap="flat" cmpd="sng">
                            <a:solidFill>
                              <a:srgbClr val="0000FF"/>
                            </a:solidFill>
                            <a:prstDash val="sysDot"/>
                            <a:headEnd type="none" w="med" len="med"/>
                            <a:tailEnd type="triangle" w="med" len="med"/>
                          </a:ln>
                        </wps:spPr>
                        <wps:bodyPr upright="1"/>
                      </wps:wsp>
                      <wps:wsp>
                        <wps:cNvPr id="137" name="文本框 137"/>
                        <wps:cNvSpPr txBox="1"/>
                        <wps:spPr>
                          <a:xfrm>
                            <a:off x="6205" y="9251"/>
                            <a:ext cx="2035" cy="706"/>
                          </a:xfrm>
                          <a:prstGeom prst="rect">
                            <a:avLst/>
                          </a:prstGeom>
                          <a:noFill/>
                          <a:ln>
                            <a:noFill/>
                          </a:ln>
                        </wps:spPr>
                        <wps:txbx>
                          <w:txbxContent>
                            <w:p w14:paraId="08FF930C">
                              <w:pPr>
                                <w:autoSpaceDE w:val="0"/>
                                <w:autoSpaceDN w:val="0"/>
                                <w:adjustRightInd w:val="0"/>
                                <w:rPr>
                                  <w:rFonts w:eastAsia="楷体_GB2312"/>
                                  <w:b/>
                                  <w:color w:val="0000FF"/>
                                  <w:sz w:val="36"/>
                                </w:rPr>
                              </w:pPr>
                              <w:r>
                                <w:rPr>
                                  <w:rFonts w:hint="eastAsia" w:eastAsia="楷体_GB2312"/>
                                  <w:b/>
                                  <w:color w:val="0000FF"/>
                                  <w:sz w:val="28"/>
                                </w:rPr>
                                <w:t>产卵地</w:t>
                              </w:r>
                            </w:p>
                            <w:p w14:paraId="43D77D72">
                              <w:pPr>
                                <w:autoSpaceDE w:val="0"/>
                                <w:autoSpaceDN w:val="0"/>
                                <w:adjustRightInd w:val="0"/>
                                <w:rPr>
                                  <w:b/>
                                  <w:color w:val="000000"/>
                                  <w:sz w:val="40"/>
                                </w:rPr>
                              </w:pPr>
                            </w:p>
                          </w:txbxContent>
                        </wps:txbx>
                        <wps:bodyPr upright="1"/>
                      </wps:wsp>
                      <wps:wsp>
                        <wps:cNvPr id="138" name="直接连接符 138"/>
                        <wps:cNvCnPr/>
                        <wps:spPr>
                          <a:xfrm flipH="1" flipV="1">
                            <a:off x="6840" y="9864"/>
                            <a:ext cx="0" cy="717"/>
                          </a:xfrm>
                          <a:prstGeom prst="line">
                            <a:avLst/>
                          </a:prstGeom>
                          <a:ln w="28575" cap="flat" cmpd="sng">
                            <a:solidFill>
                              <a:srgbClr val="0000FF"/>
                            </a:solidFill>
                            <a:prstDash val="sysDot"/>
                            <a:headEnd type="none" w="med" len="med"/>
                            <a:tailEnd type="triangle" w="med" len="med"/>
                          </a:ln>
                        </wps:spPr>
                        <wps:bodyPr upright="1"/>
                      </wps:wsp>
                      <wps:wsp>
                        <wps:cNvPr id="139" name="直接连接符 139"/>
                        <wps:cNvCnPr/>
                        <wps:spPr>
                          <a:xfrm>
                            <a:off x="4892" y="12229"/>
                            <a:ext cx="964" cy="1147"/>
                          </a:xfrm>
                          <a:prstGeom prst="line">
                            <a:avLst/>
                          </a:prstGeom>
                          <a:ln w="28575" cap="flat" cmpd="sng">
                            <a:solidFill>
                              <a:srgbClr val="0000FF"/>
                            </a:solidFill>
                            <a:prstDash val="sysDot"/>
                            <a:headEnd type="none" w="med" len="med"/>
                            <a:tailEnd type="triangle" w="med" len="med"/>
                          </a:ln>
                        </wps:spPr>
                        <wps:bodyPr upright="1"/>
                      </wps:wsp>
                      <wps:wsp>
                        <wps:cNvPr id="140" name="文本框 140"/>
                        <wps:cNvSpPr txBox="1"/>
                        <wps:spPr>
                          <a:xfrm>
                            <a:off x="5053" y="13233"/>
                            <a:ext cx="2089" cy="574"/>
                          </a:xfrm>
                          <a:prstGeom prst="rect">
                            <a:avLst/>
                          </a:prstGeom>
                          <a:noFill/>
                          <a:ln>
                            <a:noFill/>
                          </a:ln>
                        </wps:spPr>
                        <wps:txbx>
                          <w:txbxContent>
                            <w:p w14:paraId="04D9AC40">
                              <w:pPr>
                                <w:autoSpaceDE w:val="0"/>
                                <w:autoSpaceDN w:val="0"/>
                                <w:adjustRightInd w:val="0"/>
                                <w:rPr>
                                  <w:rFonts w:eastAsia="楷体_GB2312"/>
                                  <w:b/>
                                  <w:color w:val="0000FF"/>
                                  <w:sz w:val="36"/>
                                </w:rPr>
                              </w:pPr>
                              <w:r>
                                <w:rPr>
                                  <w:rFonts w:hint="eastAsia" w:eastAsia="楷体_GB2312"/>
                                  <w:b/>
                                  <w:color w:val="0000FF"/>
                                  <w:sz w:val="28"/>
                                </w:rPr>
                                <w:t>相似的动物</w:t>
                              </w:r>
                            </w:p>
                            <w:p w14:paraId="3D0AB001">
                              <w:pPr>
                                <w:autoSpaceDE w:val="0"/>
                                <w:autoSpaceDN w:val="0"/>
                                <w:adjustRightInd w:val="0"/>
                                <w:rPr>
                                  <w:b/>
                                  <w:color w:val="000000"/>
                                  <w:sz w:val="40"/>
                                </w:rPr>
                              </w:pPr>
                            </w:p>
                          </w:txbxContent>
                        </wps:txbx>
                        <wps:bodyPr upright="1"/>
                      </wps:wsp>
                      <wps:wsp>
                        <wps:cNvPr id="141" name="文本框 141"/>
                        <wps:cNvSpPr txBox="1"/>
                        <wps:spPr>
                          <a:xfrm>
                            <a:off x="7303" y="12373"/>
                            <a:ext cx="2353" cy="980"/>
                          </a:xfrm>
                          <a:prstGeom prst="rect">
                            <a:avLst/>
                          </a:prstGeom>
                          <a:noFill/>
                          <a:ln>
                            <a:noFill/>
                          </a:ln>
                        </wps:spPr>
                        <wps:txbx>
                          <w:txbxContent>
                            <w:p w14:paraId="6C3462F9">
                              <w:pPr>
                                <w:autoSpaceDE w:val="0"/>
                                <w:autoSpaceDN w:val="0"/>
                                <w:adjustRightInd w:val="0"/>
                                <w:rPr>
                                  <w:rFonts w:eastAsia="楷体_GB2312"/>
                                  <w:b/>
                                  <w:color w:val="0000FF"/>
                                  <w:sz w:val="36"/>
                                </w:rPr>
                              </w:pPr>
                              <w:r>
                                <w:rPr>
                                  <w:rFonts w:hint="eastAsia" w:eastAsia="楷体_GB2312"/>
                                  <w:b/>
                                  <w:color w:val="0000FF"/>
                                  <w:sz w:val="28"/>
                                </w:rPr>
                                <w:t>消化器官</w:t>
                              </w:r>
                            </w:p>
                            <w:p w14:paraId="51EF2AD8">
                              <w:pPr>
                                <w:autoSpaceDE w:val="0"/>
                                <w:autoSpaceDN w:val="0"/>
                                <w:adjustRightInd w:val="0"/>
                                <w:rPr>
                                  <w:b/>
                                  <w:color w:val="000000"/>
                                  <w:sz w:val="40"/>
                                </w:rPr>
                              </w:pPr>
                            </w:p>
                          </w:txbxContent>
                        </wps:txbx>
                        <wps:bodyPr upright="1"/>
                      </wps:wsp>
                      <wps:wsp>
                        <wps:cNvPr id="142" name="直接连接符 142"/>
                        <wps:cNvCnPr/>
                        <wps:spPr>
                          <a:xfrm>
                            <a:off x="6660" y="12086"/>
                            <a:ext cx="643" cy="430"/>
                          </a:xfrm>
                          <a:prstGeom prst="line">
                            <a:avLst/>
                          </a:prstGeom>
                          <a:ln w="28575" cap="flat" cmpd="sng">
                            <a:solidFill>
                              <a:srgbClr val="3333CC"/>
                            </a:solidFill>
                            <a:prstDash val="sysDot"/>
                            <a:headEnd type="none" w="med" len="med"/>
                            <a:tailEnd type="triangle" w="med" len="med"/>
                          </a:ln>
                        </wps:spPr>
                        <wps:bodyPr upright="1"/>
                      </wps:wsp>
                      <wps:wsp>
                        <wps:cNvPr id="143" name="直接连接符 143"/>
                        <wps:cNvCnPr/>
                        <wps:spPr>
                          <a:xfrm flipV="1">
                            <a:off x="9392" y="11799"/>
                            <a:ext cx="482" cy="0"/>
                          </a:xfrm>
                          <a:prstGeom prst="line">
                            <a:avLst/>
                          </a:prstGeom>
                          <a:ln w="28575" cap="flat" cmpd="sng">
                            <a:solidFill>
                              <a:srgbClr val="3333CC"/>
                            </a:solidFill>
                            <a:prstDash val="sysDot"/>
                            <a:headEnd type="none" w="med" len="med"/>
                            <a:tailEnd type="triangle" w="med" len="med"/>
                          </a:ln>
                        </wps:spPr>
                        <wps:bodyPr upright="1"/>
                      </wps:wsp>
                      <wps:wsp>
                        <wps:cNvPr id="144" name="文本框 144"/>
                        <wps:cNvSpPr txBox="1"/>
                        <wps:spPr>
                          <a:xfrm>
                            <a:off x="3124" y="11512"/>
                            <a:ext cx="965" cy="574"/>
                          </a:xfrm>
                          <a:prstGeom prst="rect">
                            <a:avLst/>
                          </a:prstGeom>
                          <a:noFill/>
                          <a:ln>
                            <a:noFill/>
                          </a:ln>
                        </wps:spPr>
                        <wps:txbx>
                          <w:txbxContent>
                            <w:p w14:paraId="2B9C5845">
                              <w:pPr>
                                <w:autoSpaceDE w:val="0"/>
                                <w:autoSpaceDN w:val="0"/>
                                <w:adjustRightInd w:val="0"/>
                                <w:rPr>
                                  <w:rFonts w:eastAsia="楷体_GB2312"/>
                                  <w:b/>
                                  <w:color w:val="0000FF"/>
                                  <w:sz w:val="28"/>
                                </w:rPr>
                              </w:pPr>
                              <w:r>
                                <w:rPr>
                                  <w:rFonts w:eastAsia="楷体_GB2312"/>
                                  <w:b/>
                                  <w:color w:val="0000FF"/>
                                  <w:sz w:val="28"/>
                                </w:rPr>
                                <w:t xml:space="preserve"> </w:t>
                              </w:r>
                              <w:r>
                                <w:rPr>
                                  <w:rFonts w:hint="eastAsia" w:eastAsia="楷体_GB2312"/>
                                  <w:b/>
                                  <w:color w:val="0000FF"/>
                                  <w:sz w:val="28"/>
                                </w:rPr>
                                <w:t>外形</w:t>
                              </w:r>
                            </w:p>
                            <w:p w14:paraId="554AF162">
                              <w:pPr>
                                <w:autoSpaceDE w:val="0"/>
                                <w:autoSpaceDN w:val="0"/>
                                <w:adjustRightInd w:val="0"/>
                                <w:rPr>
                                  <w:b/>
                                  <w:color w:val="000000"/>
                                  <w:sz w:val="40"/>
                                </w:rPr>
                              </w:pPr>
                            </w:p>
                          </w:txbxContent>
                        </wps:txbx>
                        <wps:bodyPr upright="1"/>
                      </wps:wsp>
                      <wps:wsp>
                        <wps:cNvPr id="145" name="直接连接符 145"/>
                        <wps:cNvCnPr/>
                        <wps:spPr>
                          <a:xfrm flipH="1" flipV="1">
                            <a:off x="3928" y="11799"/>
                            <a:ext cx="482" cy="0"/>
                          </a:xfrm>
                          <a:prstGeom prst="line">
                            <a:avLst/>
                          </a:prstGeom>
                          <a:ln w="28575" cap="flat" cmpd="sng">
                            <a:solidFill>
                              <a:srgbClr val="0000FF"/>
                            </a:solidFill>
                            <a:prstDash val="solid"/>
                            <a:headEnd type="none" w="med" len="med"/>
                            <a:tailEnd type="triangle" w="med" len="med"/>
                          </a:ln>
                        </wps:spPr>
                        <wps:bodyPr upright="1"/>
                      </wps:wsp>
                      <wps:wsp>
                        <wps:cNvPr id="146" name="文本框 146"/>
                        <wps:cNvSpPr txBox="1"/>
                        <wps:spPr>
                          <a:xfrm>
                            <a:off x="2642" y="10365"/>
                            <a:ext cx="1447" cy="648"/>
                          </a:xfrm>
                          <a:prstGeom prst="rect">
                            <a:avLst/>
                          </a:prstGeom>
                          <a:noFill/>
                          <a:ln>
                            <a:noFill/>
                          </a:ln>
                        </wps:spPr>
                        <wps:txbx>
                          <w:txbxContent>
                            <w:p w14:paraId="6E54DB07">
                              <w:pPr>
                                <w:autoSpaceDE w:val="0"/>
                                <w:autoSpaceDN w:val="0"/>
                                <w:adjustRightInd w:val="0"/>
                                <w:rPr>
                                  <w:rFonts w:eastAsia="楷体_GB2312"/>
                                  <w:b/>
                                  <w:color w:val="0000FF"/>
                                  <w:sz w:val="36"/>
                                </w:rPr>
                              </w:pPr>
                              <w:r>
                                <w:rPr>
                                  <w:rFonts w:hint="eastAsia" w:eastAsia="楷体_GB2312"/>
                                  <w:b/>
                                  <w:color w:val="0000FF"/>
                                  <w:sz w:val="28"/>
                                </w:rPr>
                                <w:t>雌雄区别</w:t>
                              </w:r>
                            </w:p>
                            <w:p w14:paraId="3E751B01">
                              <w:pPr>
                                <w:autoSpaceDE w:val="0"/>
                                <w:autoSpaceDN w:val="0"/>
                                <w:adjustRightInd w:val="0"/>
                                <w:rPr>
                                  <w:b/>
                                  <w:color w:val="000000"/>
                                  <w:sz w:val="40"/>
                                </w:rPr>
                              </w:pPr>
                            </w:p>
                          </w:txbxContent>
                        </wps:txbx>
                        <wps:bodyPr upright="1"/>
                      </wps:wsp>
                      <wps:wsp>
                        <wps:cNvPr id="147" name="直接连接符 147"/>
                        <wps:cNvCnPr/>
                        <wps:spPr>
                          <a:xfrm flipH="1" flipV="1">
                            <a:off x="3124" y="11082"/>
                            <a:ext cx="246" cy="588"/>
                          </a:xfrm>
                          <a:prstGeom prst="line">
                            <a:avLst/>
                          </a:prstGeom>
                          <a:ln w="28575" cap="flat" cmpd="sng">
                            <a:solidFill>
                              <a:srgbClr val="0000FF"/>
                            </a:solidFill>
                            <a:prstDash val="sysDot"/>
                            <a:headEnd type="none" w="med" len="med"/>
                            <a:tailEnd type="triangle" w="med" len="med"/>
                          </a:ln>
                        </wps:spPr>
                        <wps:bodyPr upright="1"/>
                      </wps:wsp>
                      <wps:wsp>
                        <wps:cNvPr id="148" name="文本框 148"/>
                        <wps:cNvSpPr txBox="1"/>
                        <wps:spPr>
                          <a:xfrm>
                            <a:off x="2160" y="11512"/>
                            <a:ext cx="482" cy="2096"/>
                          </a:xfrm>
                          <a:prstGeom prst="rect">
                            <a:avLst/>
                          </a:prstGeom>
                          <a:noFill/>
                          <a:ln>
                            <a:noFill/>
                          </a:ln>
                        </wps:spPr>
                        <wps:txbx>
                          <w:txbxContent>
                            <w:p w14:paraId="26D58BB5">
                              <w:pPr>
                                <w:autoSpaceDE w:val="0"/>
                                <w:autoSpaceDN w:val="0"/>
                                <w:adjustRightInd w:val="0"/>
                                <w:rPr>
                                  <w:rFonts w:eastAsia="楷体_GB2312"/>
                                  <w:b/>
                                  <w:color w:val="0000FF"/>
                                  <w:sz w:val="28"/>
                                </w:rPr>
                              </w:pPr>
                              <w:r>
                                <w:rPr>
                                  <w:rFonts w:hint="eastAsia" w:eastAsia="楷体_GB2312"/>
                                  <w:b/>
                                  <w:color w:val="0000FF"/>
                                  <w:sz w:val="28"/>
                                </w:rPr>
                                <w:t>壳</w:t>
                              </w:r>
                            </w:p>
                            <w:p w14:paraId="43DFD738">
                              <w:pPr>
                                <w:autoSpaceDE w:val="0"/>
                                <w:autoSpaceDN w:val="0"/>
                                <w:adjustRightInd w:val="0"/>
                                <w:rPr>
                                  <w:rFonts w:eastAsia="楷体_GB2312"/>
                                  <w:b/>
                                  <w:color w:val="0000FF"/>
                                  <w:sz w:val="28"/>
                                </w:rPr>
                              </w:pPr>
                            </w:p>
                            <w:p w14:paraId="51D92474">
                              <w:pPr>
                                <w:autoSpaceDE w:val="0"/>
                                <w:autoSpaceDN w:val="0"/>
                                <w:adjustRightInd w:val="0"/>
                                <w:rPr>
                                  <w:b/>
                                  <w:color w:val="0000FF"/>
                                  <w:sz w:val="40"/>
                                </w:rPr>
                              </w:pPr>
                              <w:r>
                                <w:rPr>
                                  <w:rFonts w:hint="eastAsia" w:eastAsia="楷体_GB2312"/>
                                  <w:b/>
                                  <w:color w:val="0000FF"/>
                                  <w:sz w:val="28"/>
                                </w:rPr>
                                <w:t>足</w:t>
                              </w:r>
                            </w:p>
                          </w:txbxContent>
                        </wps:txbx>
                        <wps:bodyPr upright="1"/>
                      </wps:wsp>
                      <wps:wsp>
                        <wps:cNvPr id="149" name="文本框 149"/>
                        <wps:cNvSpPr txBox="1"/>
                        <wps:spPr>
                          <a:xfrm>
                            <a:off x="2803" y="12803"/>
                            <a:ext cx="1157" cy="1273"/>
                          </a:xfrm>
                          <a:prstGeom prst="rect">
                            <a:avLst/>
                          </a:prstGeom>
                          <a:noFill/>
                          <a:ln>
                            <a:noFill/>
                          </a:ln>
                        </wps:spPr>
                        <wps:txbx>
                          <w:txbxContent>
                            <w:p w14:paraId="0C7266F0">
                              <w:pPr>
                                <w:autoSpaceDE w:val="0"/>
                                <w:autoSpaceDN w:val="0"/>
                                <w:adjustRightInd w:val="0"/>
                                <w:rPr>
                                  <w:rFonts w:hint="eastAsia" w:eastAsia="楷体_GB2312"/>
                                  <w:b/>
                                  <w:color w:val="0000FF"/>
                                  <w:sz w:val="28"/>
                                </w:rPr>
                              </w:pPr>
                              <w:r>
                                <w:rPr>
                                  <w:rFonts w:hint="eastAsia" w:eastAsia="楷体_GB2312"/>
                                  <w:b/>
                                  <w:color w:val="0000FF"/>
                                  <w:sz w:val="28"/>
                                </w:rPr>
                                <w:t>爬行</w:t>
                              </w:r>
                            </w:p>
                            <w:p w14:paraId="6E391011">
                              <w:pPr>
                                <w:autoSpaceDE w:val="0"/>
                                <w:autoSpaceDN w:val="0"/>
                                <w:adjustRightInd w:val="0"/>
                              </w:pPr>
                              <w:r>
                                <w:rPr>
                                  <w:rFonts w:hint="eastAsia" w:eastAsia="楷体_GB2312"/>
                                  <w:b/>
                                  <w:color w:val="0000FF"/>
                                  <w:sz w:val="28"/>
                                </w:rPr>
                                <w:t>姿</w:t>
                              </w:r>
                              <w:r>
                                <w:rPr>
                                  <w:rFonts w:eastAsia="楷体_GB2312"/>
                                  <w:b/>
                                  <w:color w:val="0000FF"/>
                                  <w:sz w:val="28"/>
                                </w:rPr>
                                <w:t xml:space="preserve"> </w:t>
                              </w:r>
                              <w:r>
                                <w:rPr>
                                  <w:rFonts w:hint="eastAsia" w:eastAsia="楷体_GB2312"/>
                                  <w:b/>
                                  <w:color w:val="0000FF"/>
                                  <w:sz w:val="28"/>
                                </w:rPr>
                                <w:t>势</w:t>
                              </w:r>
                            </w:p>
                            <w:p w14:paraId="6E122D23">
                              <w:pPr>
                                <w:autoSpaceDE w:val="0"/>
                                <w:autoSpaceDN w:val="0"/>
                                <w:adjustRightInd w:val="0"/>
                                <w:rPr>
                                  <w:b/>
                                  <w:color w:val="000000"/>
                                  <w:sz w:val="40"/>
                                </w:rPr>
                              </w:pPr>
                            </w:p>
                          </w:txbxContent>
                        </wps:txbx>
                        <wps:bodyPr upright="1"/>
                      </wps:wsp>
                      <wps:wsp>
                        <wps:cNvPr id="150" name="直接连接符 150"/>
                        <wps:cNvCnPr/>
                        <wps:spPr>
                          <a:xfrm flipH="1">
                            <a:off x="3285" y="12086"/>
                            <a:ext cx="254" cy="915"/>
                          </a:xfrm>
                          <a:prstGeom prst="line">
                            <a:avLst/>
                          </a:prstGeom>
                          <a:ln w="28575" cap="flat" cmpd="sng">
                            <a:solidFill>
                              <a:srgbClr val="0000FF"/>
                            </a:solidFill>
                            <a:prstDash val="sysDot"/>
                            <a:headEnd type="none" w="med" len="med"/>
                            <a:tailEnd type="triangle" w="med" len="med"/>
                          </a:ln>
                        </wps:spPr>
                        <wps:bodyPr upright="1"/>
                      </wps:wsp>
                      <wps:wsp>
                        <wps:cNvPr id="151" name="直接连接符 151"/>
                        <wps:cNvCnPr/>
                        <wps:spPr>
                          <a:xfrm flipH="1">
                            <a:off x="2642" y="12086"/>
                            <a:ext cx="804" cy="717"/>
                          </a:xfrm>
                          <a:prstGeom prst="line">
                            <a:avLst/>
                          </a:prstGeom>
                          <a:ln w="28575" cap="flat" cmpd="sng">
                            <a:solidFill>
                              <a:srgbClr val="0000FF"/>
                            </a:solidFill>
                            <a:prstDash val="sysDot"/>
                            <a:headEnd type="none" w="med" len="med"/>
                            <a:tailEnd type="triangle" w="med" len="med"/>
                          </a:ln>
                        </wps:spPr>
                        <wps:bodyPr upright="1"/>
                      </wps:wsp>
                      <wps:wsp>
                        <wps:cNvPr id="152" name="直接连接符 152"/>
                        <wps:cNvCnPr/>
                        <wps:spPr>
                          <a:xfrm flipH="1">
                            <a:off x="2642" y="11942"/>
                            <a:ext cx="643" cy="0"/>
                          </a:xfrm>
                          <a:prstGeom prst="line">
                            <a:avLst/>
                          </a:prstGeom>
                          <a:ln w="28575" cap="flat" cmpd="sng">
                            <a:solidFill>
                              <a:srgbClr val="0000FF"/>
                            </a:solidFill>
                            <a:prstDash val="sysDot"/>
                            <a:headEnd type="none" w="med" len="med"/>
                            <a:tailEnd type="triangle" w="med" len="med"/>
                          </a:ln>
                        </wps:spPr>
                        <wps:bodyPr upright="1"/>
                      </wps:wsp>
                      <wps:wsp>
                        <wps:cNvPr id="153" name="文本框 153"/>
                        <wps:cNvSpPr txBox="1"/>
                        <wps:spPr>
                          <a:xfrm>
                            <a:off x="7785" y="13376"/>
                            <a:ext cx="2475" cy="715"/>
                          </a:xfrm>
                          <a:prstGeom prst="rect">
                            <a:avLst/>
                          </a:prstGeom>
                          <a:noFill/>
                          <a:ln>
                            <a:noFill/>
                          </a:ln>
                        </wps:spPr>
                        <wps:txbx>
                          <w:txbxContent>
                            <w:p w14:paraId="629BEF2B">
                              <w:pPr>
                                <w:autoSpaceDE w:val="0"/>
                                <w:autoSpaceDN w:val="0"/>
                                <w:adjustRightInd w:val="0"/>
                                <w:rPr>
                                  <w:rFonts w:eastAsia="楷体_GB2312"/>
                                  <w:b/>
                                  <w:color w:val="0000FF"/>
                                  <w:sz w:val="28"/>
                                </w:rPr>
                              </w:pPr>
                              <w:r>
                                <w:rPr>
                                  <w:rFonts w:hint="eastAsia" w:eastAsia="楷体_GB2312"/>
                                  <w:b/>
                                  <w:color w:val="0000FF"/>
                                  <w:sz w:val="28"/>
                                </w:rPr>
                                <w:t>各种各样的蟹</w:t>
                              </w:r>
                            </w:p>
                            <w:p w14:paraId="20BDD99C">
                              <w:pPr>
                                <w:autoSpaceDE w:val="0"/>
                                <w:autoSpaceDN w:val="0"/>
                                <w:adjustRightInd w:val="0"/>
                                <w:rPr>
                                  <w:rFonts w:eastAsia="楷体_GB2312"/>
                                  <w:b/>
                                  <w:color w:val="FF0000"/>
                                  <w:sz w:val="36"/>
                                </w:rPr>
                              </w:pPr>
                            </w:p>
                          </w:txbxContent>
                        </wps:txbx>
                        <wps:bodyPr upright="1"/>
                      </wps:wsp>
                      <wps:wsp>
                        <wps:cNvPr id="154" name="直接连接符 154"/>
                        <wps:cNvCnPr/>
                        <wps:spPr>
                          <a:xfrm>
                            <a:off x="5053" y="12086"/>
                            <a:ext cx="2732" cy="1577"/>
                          </a:xfrm>
                          <a:prstGeom prst="line">
                            <a:avLst/>
                          </a:prstGeom>
                          <a:ln w="28575" cap="flat" cmpd="sng">
                            <a:solidFill>
                              <a:srgbClr val="0000FF"/>
                            </a:solidFill>
                            <a:prstDash val="sysDot"/>
                            <a:headEnd type="none" w="med" len="med"/>
                            <a:tailEnd type="triangle" w="med" len="med"/>
                          </a:ln>
                        </wps:spPr>
                        <wps:bodyPr upright="1"/>
                      </wps:wsp>
                      <wps:wsp>
                        <wps:cNvPr id="155" name="文本框 155"/>
                        <wps:cNvSpPr txBox="1"/>
                        <wps:spPr>
                          <a:xfrm>
                            <a:off x="4407" y="14237"/>
                            <a:ext cx="1755" cy="1006"/>
                          </a:xfrm>
                          <a:prstGeom prst="rect">
                            <a:avLst/>
                          </a:prstGeom>
                          <a:noFill/>
                          <a:ln>
                            <a:noFill/>
                          </a:ln>
                        </wps:spPr>
                        <wps:txbx>
                          <w:txbxContent>
                            <w:p w14:paraId="03358EB5">
                              <w:pPr>
                                <w:autoSpaceDE w:val="0"/>
                                <w:autoSpaceDN w:val="0"/>
                                <w:adjustRightInd w:val="0"/>
                                <w:rPr>
                                  <w:rFonts w:eastAsia="楷体_GB2312"/>
                                  <w:b/>
                                  <w:color w:val="0000FF"/>
                                  <w:sz w:val="36"/>
                                </w:rPr>
                              </w:pPr>
                              <w:r>
                                <w:rPr>
                                  <w:b/>
                                  <w:color w:val="000000"/>
                                  <w:sz w:val="40"/>
                                </w:rPr>
                                <w:t xml:space="preserve">  </w:t>
                              </w:r>
                              <w:r>
                                <w:rPr>
                                  <w:rFonts w:hint="eastAsia" w:eastAsia="楷体_GB2312"/>
                                  <w:b/>
                                  <w:color w:val="0000FF"/>
                                  <w:sz w:val="28"/>
                                </w:rPr>
                                <w:t>壁虎</w:t>
                              </w:r>
                            </w:p>
                            <w:p w14:paraId="04AA246C">
                              <w:pPr>
                                <w:autoSpaceDE w:val="0"/>
                                <w:autoSpaceDN w:val="0"/>
                                <w:adjustRightInd w:val="0"/>
                                <w:rPr>
                                  <w:b/>
                                  <w:color w:val="000000"/>
                                  <w:sz w:val="40"/>
                                </w:rPr>
                              </w:pPr>
                            </w:p>
                          </w:txbxContent>
                        </wps:txbx>
                        <wps:bodyPr upright="1"/>
                      </wps:wsp>
                      <wps:wsp>
                        <wps:cNvPr id="156" name="文本框 156"/>
                        <wps:cNvSpPr txBox="1"/>
                        <wps:spPr>
                          <a:xfrm>
                            <a:off x="5535" y="14380"/>
                            <a:ext cx="964" cy="862"/>
                          </a:xfrm>
                          <a:prstGeom prst="rect">
                            <a:avLst/>
                          </a:prstGeom>
                          <a:noFill/>
                          <a:ln>
                            <a:noFill/>
                          </a:ln>
                        </wps:spPr>
                        <wps:txbx>
                          <w:txbxContent>
                            <w:p w14:paraId="0B4729DF">
                              <w:pPr>
                                <w:autoSpaceDE w:val="0"/>
                                <w:autoSpaceDN w:val="0"/>
                                <w:adjustRightInd w:val="0"/>
                                <w:rPr>
                                  <w:b/>
                                  <w:color w:val="000000"/>
                                  <w:sz w:val="40"/>
                                </w:rPr>
                              </w:pPr>
                              <w:r>
                                <w:rPr>
                                  <w:rFonts w:hint="eastAsia" w:eastAsia="楷体_GB2312"/>
                                  <w:b/>
                                  <w:color w:val="0000FF"/>
                                  <w:sz w:val="28"/>
                                </w:rPr>
                                <w:t>蝎子</w:t>
                              </w:r>
                            </w:p>
                            <w:p w14:paraId="72F4186B">
                              <w:pPr>
                                <w:autoSpaceDE w:val="0"/>
                                <w:autoSpaceDN w:val="0"/>
                                <w:adjustRightInd w:val="0"/>
                                <w:rPr>
                                  <w:b/>
                                  <w:color w:val="000000"/>
                                  <w:sz w:val="40"/>
                                </w:rPr>
                              </w:pPr>
                            </w:p>
                          </w:txbxContent>
                        </wps:txbx>
                        <wps:bodyPr upright="1"/>
                      </wps:wsp>
                      <wps:wsp>
                        <wps:cNvPr id="157" name="文本框 157"/>
                        <wps:cNvSpPr txBox="1"/>
                        <wps:spPr>
                          <a:xfrm>
                            <a:off x="6339" y="14380"/>
                            <a:ext cx="1232" cy="1004"/>
                          </a:xfrm>
                          <a:prstGeom prst="rect">
                            <a:avLst/>
                          </a:prstGeom>
                          <a:noFill/>
                          <a:ln>
                            <a:noFill/>
                          </a:ln>
                        </wps:spPr>
                        <wps:txbx>
                          <w:txbxContent>
                            <w:p w14:paraId="5004DCAA">
                              <w:pPr>
                                <w:autoSpaceDE w:val="0"/>
                                <w:autoSpaceDN w:val="0"/>
                                <w:adjustRightInd w:val="0"/>
                                <w:rPr>
                                  <w:rFonts w:eastAsia="仿宋_GB2312"/>
                                  <w:b/>
                                  <w:color w:val="0000FF"/>
                                  <w:sz w:val="36"/>
                                </w:rPr>
                              </w:pPr>
                              <w:r>
                                <w:rPr>
                                  <w:rFonts w:hint="eastAsia" w:eastAsia="楷体_GB2312"/>
                                  <w:b/>
                                  <w:color w:val="0000FF"/>
                                  <w:sz w:val="28"/>
                                </w:rPr>
                                <w:t>蜘蛛</w:t>
                              </w:r>
                            </w:p>
                            <w:p w14:paraId="215E3935">
                              <w:pPr>
                                <w:autoSpaceDE w:val="0"/>
                                <w:autoSpaceDN w:val="0"/>
                                <w:adjustRightInd w:val="0"/>
                                <w:rPr>
                                  <w:b/>
                                  <w:color w:val="000000"/>
                                  <w:sz w:val="40"/>
                                </w:rPr>
                              </w:pPr>
                            </w:p>
                          </w:txbxContent>
                        </wps:txbx>
                        <wps:bodyPr upright="1"/>
                      </wps:wsp>
                      <wps:wsp>
                        <wps:cNvPr id="158" name="直接连接符 158"/>
                        <wps:cNvCnPr/>
                        <wps:spPr>
                          <a:xfrm flipH="1">
                            <a:off x="5214" y="13807"/>
                            <a:ext cx="160" cy="573"/>
                          </a:xfrm>
                          <a:prstGeom prst="line">
                            <a:avLst/>
                          </a:prstGeom>
                          <a:ln w="28575" cap="flat" cmpd="sng">
                            <a:solidFill>
                              <a:srgbClr val="3333CC"/>
                            </a:solidFill>
                            <a:prstDash val="sysDot"/>
                            <a:headEnd type="none" w="med" len="med"/>
                            <a:tailEnd type="triangle" w="med" len="med"/>
                          </a:ln>
                        </wps:spPr>
                        <wps:bodyPr upright="1"/>
                      </wps:wsp>
                      <wps:wsp>
                        <wps:cNvPr id="159" name="直接连接符 159"/>
                        <wps:cNvCnPr/>
                        <wps:spPr>
                          <a:xfrm flipH="1">
                            <a:off x="5856" y="13807"/>
                            <a:ext cx="0" cy="573"/>
                          </a:xfrm>
                          <a:prstGeom prst="line">
                            <a:avLst/>
                          </a:prstGeom>
                          <a:ln w="28575" cap="flat" cmpd="sng">
                            <a:solidFill>
                              <a:srgbClr val="3333CC"/>
                            </a:solidFill>
                            <a:prstDash val="sysDot"/>
                            <a:headEnd type="none" w="med" len="med"/>
                            <a:tailEnd type="triangle" w="med" len="med"/>
                          </a:ln>
                        </wps:spPr>
                        <wps:bodyPr upright="1"/>
                      </wps:wsp>
                      <wps:wsp>
                        <wps:cNvPr id="160" name="直接连接符 160"/>
                        <wps:cNvCnPr/>
                        <wps:spPr>
                          <a:xfrm>
                            <a:off x="6339" y="13807"/>
                            <a:ext cx="321" cy="717"/>
                          </a:xfrm>
                          <a:prstGeom prst="line">
                            <a:avLst/>
                          </a:prstGeom>
                          <a:ln w="28575" cap="flat" cmpd="sng">
                            <a:solidFill>
                              <a:srgbClr val="0000FF"/>
                            </a:solidFill>
                            <a:prstDash val="sysDot"/>
                            <a:headEnd type="none" w="med" len="med"/>
                            <a:tailEnd type="triangle" w="med" len="med"/>
                          </a:ln>
                        </wps:spPr>
                        <wps:bodyPr upright="1"/>
                      </wps:wsp>
                      <wps:wsp>
                        <wps:cNvPr id="161" name="文本框 161"/>
                        <wps:cNvSpPr txBox="1"/>
                        <wps:spPr>
                          <a:xfrm>
                            <a:off x="3285" y="9240"/>
                            <a:ext cx="1714" cy="552"/>
                          </a:xfrm>
                          <a:prstGeom prst="rect">
                            <a:avLst/>
                          </a:prstGeom>
                          <a:noFill/>
                          <a:ln>
                            <a:noFill/>
                          </a:ln>
                        </wps:spPr>
                        <wps:txbx>
                          <w:txbxContent>
                            <w:p w14:paraId="1316EB54">
                              <w:pPr>
                                <w:autoSpaceDE w:val="0"/>
                                <w:autoSpaceDN w:val="0"/>
                                <w:adjustRightInd w:val="0"/>
                                <w:rPr>
                                  <w:rFonts w:eastAsia="楷体_GB2312"/>
                                  <w:b/>
                                  <w:color w:val="0000FF"/>
                                  <w:sz w:val="28"/>
                                </w:rPr>
                              </w:pPr>
                              <w:r>
                                <w:rPr>
                                  <w:rFonts w:hint="eastAsia" w:eastAsia="楷体_GB2312"/>
                                  <w:b/>
                                  <w:color w:val="0000FF"/>
                                  <w:sz w:val="28"/>
                                </w:rPr>
                                <w:t>养殖场所</w:t>
                              </w:r>
                            </w:p>
                            <w:p w14:paraId="21454367">
                              <w:pPr>
                                <w:autoSpaceDE w:val="0"/>
                                <w:autoSpaceDN w:val="0"/>
                                <w:adjustRightInd w:val="0"/>
                                <w:rPr>
                                  <w:b/>
                                  <w:color w:val="000000"/>
                                  <w:sz w:val="40"/>
                                </w:rPr>
                              </w:pPr>
                            </w:p>
                          </w:txbxContent>
                        </wps:txbx>
                        <wps:bodyPr upright="1"/>
                      </wps:wsp>
                      <wps:wsp>
                        <wps:cNvPr id="162" name="直接连接符 162"/>
                        <wps:cNvCnPr/>
                        <wps:spPr>
                          <a:xfrm flipH="1" flipV="1">
                            <a:off x="3928" y="9935"/>
                            <a:ext cx="643" cy="993"/>
                          </a:xfrm>
                          <a:prstGeom prst="line">
                            <a:avLst/>
                          </a:prstGeom>
                          <a:ln w="38100" cap="flat" cmpd="sng">
                            <a:solidFill>
                              <a:srgbClr val="3333CC"/>
                            </a:solidFill>
                            <a:prstDash val="sysDot"/>
                            <a:headEnd type="none" w="med" len="med"/>
                            <a:tailEnd type="triangle" w="med" len="med"/>
                          </a:ln>
                        </wps:spPr>
                        <wps:bodyPr upright="1"/>
                      </wps:wsp>
                      <wps:wsp>
                        <wps:cNvPr id="163" name="直接连接符 163"/>
                        <wps:cNvCnPr/>
                        <wps:spPr>
                          <a:xfrm flipV="1">
                            <a:off x="5053" y="10365"/>
                            <a:ext cx="295" cy="437"/>
                          </a:xfrm>
                          <a:prstGeom prst="line">
                            <a:avLst/>
                          </a:prstGeom>
                          <a:ln w="28575" cap="flat" cmpd="sng">
                            <a:solidFill>
                              <a:srgbClr val="3333CC"/>
                            </a:solidFill>
                            <a:prstDash val="sysDot"/>
                            <a:headEnd type="none" w="med" len="med"/>
                            <a:tailEnd type="triangle" w="med" len="med"/>
                          </a:ln>
                        </wps:spPr>
                        <wps:bodyPr upright="1"/>
                      </wps:wsp>
                      <wps:wsp>
                        <wps:cNvPr id="164" name="文本框 164"/>
                        <wps:cNvSpPr txBox="1"/>
                        <wps:spPr>
                          <a:xfrm>
                            <a:off x="9874" y="11512"/>
                            <a:ext cx="1646" cy="706"/>
                          </a:xfrm>
                          <a:prstGeom prst="rect">
                            <a:avLst/>
                          </a:prstGeom>
                          <a:noFill/>
                          <a:ln>
                            <a:noFill/>
                          </a:ln>
                        </wps:spPr>
                        <wps:txbx>
                          <w:txbxContent>
                            <w:p w14:paraId="71BA060E">
                              <w:pPr>
                                <w:autoSpaceDE w:val="0"/>
                                <w:autoSpaceDN w:val="0"/>
                                <w:adjustRightInd w:val="0"/>
                                <w:rPr>
                                  <w:rFonts w:eastAsia="楷体_GB2312"/>
                                  <w:b/>
                                  <w:color w:val="0000FF"/>
                                  <w:sz w:val="36"/>
                                </w:rPr>
                              </w:pPr>
                              <w:r>
                                <w:rPr>
                                  <w:rFonts w:hint="eastAsia" w:eastAsia="楷体_GB2312"/>
                                  <w:b/>
                                  <w:color w:val="0000FF"/>
                                  <w:sz w:val="28"/>
                                </w:rPr>
                                <w:t>呼吸行为</w:t>
                              </w:r>
                            </w:p>
                          </w:txbxContent>
                        </wps:txbx>
                        <wps:bodyPr upright="1"/>
                      </wps:wsp>
                      <wps:wsp>
                        <wps:cNvPr id="165" name="直接连接符 165"/>
                        <wps:cNvCnPr/>
                        <wps:spPr>
                          <a:xfrm flipV="1">
                            <a:off x="5053" y="11082"/>
                            <a:ext cx="763" cy="541"/>
                          </a:xfrm>
                          <a:prstGeom prst="line">
                            <a:avLst/>
                          </a:prstGeom>
                          <a:ln w="28575" cap="flat" cmpd="sng">
                            <a:solidFill>
                              <a:srgbClr val="0000FF"/>
                            </a:solidFill>
                            <a:prstDash val="sysDot"/>
                            <a:headEnd type="none" w="med" len="med"/>
                            <a:tailEnd type="triangle" w="med" len="med"/>
                          </a:ln>
                        </wps:spPr>
                        <wps:bodyPr upright="1"/>
                      </wps:wsp>
                    </wpg:wgp>
                  </a:graphicData>
                </a:graphic>
              </wp:anchor>
            </w:drawing>
          </mc:Choice>
          <mc:Fallback>
            <w:pict>
              <v:group id="_x0000_s1026" o:spid="_x0000_s1026" o:spt="203" style="position:absolute;left:0pt;margin-left:18pt;margin-top:10.8pt;height:307.2pt;width:468pt;z-index:251701248;mso-width-relative:page;mso-height-relative:page;" coordorigin="2160,9240" coordsize="9360,6144" o:gfxdata="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">
                <o:lock v:ext="edit" aspectratio="f"/>
                <v:shape id="_x0000_s1026" o:spid="_x0000_s1026" o:spt="202" type="#_x0000_t202" style="position:absolute;left:4410;top:11512;height:863;width:1125;" filled="f" stroked="f" coordsize="21600,21600" o:gfxdata="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EeeeK5AAAA3AAA&#10;AA8AAAAAAAAAAQAgAAAAIgAAAGRycy9kb3ducmV2LnhtbFBLAQIUABQAAAAIAIdO4kAzLwWeOwAA&#10;ADkAAAAQAAAAAAAAAAEAIAAAAAgBAABkcnMvc2hhcGV4bWwueG1sUEsFBgAAAAAGAAYAWwEAALID&#10;AAAAAA==&#10;">
                  <v:fill on="f" focussize="0,0"/>
                  <v:stroke on="f"/>
                  <v:imagedata o:title=""/>
                  <o:lock v:ext="edit" aspectratio="f"/>
                  <v:textbox>
                    <w:txbxContent>
                      <w:p w14:paraId="2769E548">
                        <w:pPr>
                          <w:autoSpaceDE w:val="0"/>
                          <w:autoSpaceDN w:val="0"/>
                          <w:adjustRightInd w:val="0"/>
                          <w:rPr>
                            <w:rFonts w:eastAsia="楷体_GB2312"/>
                            <w:b/>
                            <w:color w:val="0000FF"/>
                            <w:sz w:val="44"/>
                          </w:rPr>
                        </w:pPr>
                        <w:r>
                          <w:rPr>
                            <w:rFonts w:hint="eastAsia" w:eastAsia="楷体_GB2312"/>
                            <w:b/>
                            <w:color w:val="0000FF"/>
                            <w:sz w:val="44"/>
                          </w:rPr>
                          <w:t>螃蟹</w:t>
                        </w:r>
                      </w:p>
                      <w:p w14:paraId="0ABA6D6A">
                        <w:pPr>
                          <w:autoSpaceDE w:val="0"/>
                          <w:autoSpaceDN w:val="0"/>
                          <w:adjustRightInd w:val="0"/>
                          <w:rPr>
                            <w:rFonts w:eastAsia="黑体"/>
                            <w:b/>
                            <w:color w:val="000000"/>
                            <w:sz w:val="40"/>
                          </w:rPr>
                        </w:pPr>
                      </w:p>
                    </w:txbxContent>
                  </v:textbox>
                </v:shape>
                <v:shape id="_x0000_s1026" o:spid="_x0000_s1026" o:spt="202" type="#_x0000_t202" style="position:absolute;left:4410;top:10652;height:1004;width:2089;" filled="f" stroked="f" coordsize="21600,21600" o:gfxdata="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5S3Hm8AAAA&#10;3AAAAA8AAAAAAAAAAQAgAAAAIgAAAGRycy9kb3ducmV2LnhtbFBLAQIUABQAAAAIAIdO4kAzLwWe&#10;OwAAADkAAAAQAAAAAAAAAAEAIAAAAAsBAABkcnMvc2hhcGV4bWwueG1sUEsFBgAAAAAGAAYAWwEA&#10;ALUDAAAAAA==&#10;">
                  <v:fill on="f" focussize="0,0"/>
                  <v:stroke on="f"/>
                  <v:imagedata o:title=""/>
                  <o:lock v:ext="edit" aspectratio="f"/>
                  <v:textbox>
                    <w:txbxContent>
                      <w:p w14:paraId="4FCE2361">
                        <w:pPr>
                          <w:autoSpaceDE w:val="0"/>
                          <w:autoSpaceDN w:val="0"/>
                          <w:adjustRightInd w:val="0"/>
                          <w:rPr>
                            <w:rFonts w:eastAsia="楷体_GB2312"/>
                            <w:b/>
                            <w:color w:val="0000FF"/>
                            <w:sz w:val="36"/>
                          </w:rPr>
                        </w:pPr>
                        <w:r>
                          <w:rPr>
                            <w:rFonts w:eastAsia="楷体_GB2312"/>
                            <w:b/>
                            <w:color w:val="0000FF"/>
                            <w:sz w:val="36"/>
                          </w:rPr>
                          <w:t xml:space="preserve"> </w:t>
                        </w:r>
                        <w:r>
                          <w:rPr>
                            <w:rFonts w:hint="eastAsia" w:eastAsia="楷体_GB2312"/>
                            <w:b/>
                            <w:color w:val="0000FF"/>
                            <w:sz w:val="28"/>
                          </w:rPr>
                          <w:t>养殖</w:t>
                        </w:r>
                      </w:p>
                      <w:p w14:paraId="1D108C78">
                        <w:pPr>
                          <w:autoSpaceDE w:val="0"/>
                          <w:autoSpaceDN w:val="0"/>
                          <w:adjustRightInd w:val="0"/>
                          <w:rPr>
                            <w:b/>
                            <w:color w:val="000000"/>
                            <w:sz w:val="40"/>
                          </w:rPr>
                        </w:pPr>
                      </w:p>
                    </w:txbxContent>
                  </v:textbox>
                </v:shape>
                <v:shape id="_x0000_s1026" o:spid="_x0000_s1026" o:spt="202" type="#_x0000_t202" style="position:absolute;left:4892;top:9792;height:574;width:1929;" filled="f" stroked="f" coordsize="21600,21600" o:gfxdata="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n81IC74A&#10;AADcAAAADwAAAAAAAAABACAAAAAiAAAAZHJzL2Rvd25yZXYueG1sUEsBAhQAFAAAAAgAh07iQDMv&#10;BZ47AAAAOQAAABAAAAAAAAAAAQAgAAAADQEAAGRycy9zaGFwZXhtbC54bWxQSwUGAAAAAAYABgBb&#10;AQAAtwMAAAAA&#10;">
                  <v:fill on="f" focussize="0,0"/>
                  <v:stroke on="f"/>
                  <v:imagedata o:title=""/>
                  <o:lock v:ext="edit" aspectratio="f"/>
                  <v:textbox>
                    <w:txbxContent>
                      <w:p w14:paraId="785BE9F0">
                        <w:pPr>
                          <w:autoSpaceDE w:val="0"/>
                          <w:autoSpaceDN w:val="0"/>
                          <w:adjustRightInd w:val="0"/>
                          <w:rPr>
                            <w:rFonts w:eastAsia="楷体_GB2312"/>
                            <w:b/>
                            <w:color w:val="0000FF"/>
                            <w:sz w:val="32"/>
                          </w:rPr>
                        </w:pPr>
                        <w:r>
                          <w:rPr>
                            <w:rFonts w:hint="eastAsia" w:eastAsia="楷体_GB2312"/>
                            <w:b/>
                            <w:color w:val="0000FF"/>
                            <w:sz w:val="28"/>
                          </w:rPr>
                          <w:t>养殖方法</w:t>
                        </w:r>
                      </w:p>
                      <w:p w14:paraId="3E31B800">
                        <w:pPr>
                          <w:autoSpaceDE w:val="0"/>
                          <w:autoSpaceDN w:val="0"/>
                          <w:adjustRightInd w:val="0"/>
                          <w:rPr>
                            <w:b/>
                            <w:color w:val="000000"/>
                            <w:sz w:val="40"/>
                          </w:rPr>
                        </w:pPr>
                      </w:p>
                    </w:txbxContent>
                  </v:textbox>
                </v:shape>
                <v:line id="_x0000_s1026" o:spid="_x0000_s1026" o:spt="20" style="position:absolute;left:4892;top:11225;flip:y;height:431;width:0;" filled="f" stroked="t" coordsize="21600,21600" o:gfxdata="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LCd3MvQAA&#10;ANwAAAAPAAAAAAAAAAEAIAAAACIAAABkcnMvZG93bnJldi54bWxQSwECFAAUAAAACACHTuJAMy8F&#10;njsAAAA5AAAAEAAAAAAAAAABACAAAAAMAQAAZHJzL3NoYXBleG1sLnhtbFBLBQYAAAAABgAGAFsB&#10;AAC2AwAAAAA=&#10;">
                  <v:fill on="f" focussize="0,0"/>
                  <v:stroke weight="2.25pt" color="#3333CC" joinstyle="round" dashstyle="1 1" endarrow="block"/>
                  <v:imagedata o:title=""/>
                  <o:lock v:ext="edit" aspectratio="f"/>
                </v:line>
                <v:shape id="_x0000_s1026" o:spid="_x0000_s1026" o:spt="202" type="#_x0000_t202" style="position:absolute;left:6017;top:11512;height:574;width:1447;" filled="f" stroked="f" coordsize="21600,21600" o:gfxdata="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5GLS0L4A&#10;AADcAAAADwAAAAAAAAABACAAAAAiAAAAZHJzL2Rvd25yZXYueG1sUEsBAhQAFAAAAAgAh07iQDMv&#10;BZ47AAAAOQAAABAAAAAAAAAAAQAgAAAADQEAAGRycy9zaGFwZXhtbC54bWxQSwUGAAAAAAYABgBb&#10;AQAAtwMAAAAA&#10;">
                  <v:fill on="f" focussize="0,0"/>
                  <v:stroke on="f"/>
                  <v:imagedata o:title=""/>
                  <o:lock v:ext="edit" aspectratio="f"/>
                  <v:textbox>
                    <w:txbxContent>
                      <w:p w14:paraId="5D7284DD">
                        <w:pPr>
                          <w:autoSpaceDE w:val="0"/>
                          <w:autoSpaceDN w:val="0"/>
                          <w:adjustRightInd w:val="0"/>
                          <w:rPr>
                            <w:rFonts w:eastAsia="楷体_GB2312"/>
                            <w:b/>
                            <w:color w:val="0000FF"/>
                            <w:sz w:val="36"/>
                          </w:rPr>
                        </w:pPr>
                        <w:r>
                          <w:rPr>
                            <w:rFonts w:hint="eastAsia" w:eastAsia="楷体_GB2312"/>
                            <w:b/>
                            <w:color w:val="0000FF"/>
                            <w:sz w:val="28"/>
                          </w:rPr>
                          <w:t>生活特征</w:t>
                        </w:r>
                      </w:p>
                      <w:p w14:paraId="11ABFCB9">
                        <w:pPr>
                          <w:autoSpaceDE w:val="0"/>
                          <w:autoSpaceDN w:val="0"/>
                          <w:adjustRightInd w:val="0"/>
                          <w:rPr>
                            <w:b/>
                            <w:color w:val="000000"/>
                            <w:sz w:val="40"/>
                          </w:rPr>
                        </w:pPr>
                      </w:p>
                    </w:txbxContent>
                  </v:textbox>
                </v:shape>
                <v:shape id="_x0000_s1026" o:spid="_x0000_s1026" o:spt="202" type="#_x0000_t202" style="position:absolute;left:8106;top:11512;height:574;width:1286;" filled="f" stroked="f" coordsize="21600,21600" o:gfxdata="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iy53S7sAAADc&#10;AAAADwAAAAAAAAABACAAAAAiAAAAZHJzL2Rvd25yZXYueG1sUEsBAhQAFAAAAAgAh07iQDMvBZ47&#10;AAAAOQAAABAAAAAAAAAAAQAgAAAACgEAAGRycy9zaGFwZXhtbC54bWxQSwUGAAAAAAYABgBbAQAA&#10;tAMAAAAA&#10;">
                  <v:fill on="f" focussize="0,0"/>
                  <v:stroke on="f"/>
                  <v:imagedata o:title=""/>
                  <o:lock v:ext="edit" aspectratio="f"/>
                  <v:textbox>
                    <w:txbxContent>
                      <w:p w14:paraId="0BEC0214">
                        <w:pPr>
                          <w:autoSpaceDE w:val="0"/>
                          <w:autoSpaceDN w:val="0"/>
                          <w:adjustRightInd w:val="0"/>
                          <w:rPr>
                            <w:rFonts w:eastAsia="楷体_GB2312"/>
                            <w:b/>
                            <w:color w:val="0000FF"/>
                            <w:sz w:val="36"/>
                          </w:rPr>
                        </w:pPr>
                        <w:r>
                          <w:rPr>
                            <w:rFonts w:hint="eastAsia" w:eastAsia="楷体_GB2312"/>
                            <w:b/>
                            <w:color w:val="0000FF"/>
                            <w:sz w:val="28"/>
                          </w:rPr>
                          <w:t>呼吸器官</w:t>
                        </w:r>
                      </w:p>
                      <w:p w14:paraId="1291DAF3">
                        <w:pPr>
                          <w:autoSpaceDE w:val="0"/>
                          <w:autoSpaceDN w:val="0"/>
                          <w:adjustRightInd w:val="0"/>
                          <w:rPr>
                            <w:b/>
                            <w:color w:val="000000"/>
                            <w:sz w:val="40"/>
                          </w:rPr>
                        </w:pPr>
                      </w:p>
                    </w:txbxContent>
                  </v:textbox>
                </v:shape>
                <v:line id="_x0000_s1026" o:spid="_x0000_s1026" o:spt="20" style="position:absolute;left:5374;top:11799;flip:y;height:0;width:643;" filled="f" stroked="t" coordsize="21600,21600" o:gfxdata="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JjiLvugAAANwA&#10;AAAPAAAAAAAAAAEAIAAAACIAAABkcnMvZG93bnJldi54bWxQSwECFAAUAAAACACHTuJAMy8FnjsA&#10;AAA5AAAAEAAAAAAAAAABACAAAAAJAQAAZHJzL3NoYXBleG1sLnhtbFBLBQYAAAAABgAGAFsBAACz&#10;AwAAAAA=&#10;">
                  <v:fill on="f" focussize="0,0"/>
                  <v:stroke weight="2.25pt" color="#0000FF" joinstyle="round" dashstyle="1 1" endarrow="block"/>
                  <v:imagedata o:title=""/>
                  <o:lock v:ext="edit" aspectratio="f"/>
                </v:line>
                <v:line id="_x0000_s1026" o:spid="_x0000_s1026" o:spt="20" style="position:absolute;left:7303;top:11799;height:0;width:803;" filled="f" stroked="t" coordsize="21600,21600" o:gfxdata="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Gczg+8AAAA&#10;3AAAAA8AAAAAAAAAAQAgAAAAIgAAAGRycy9kb3ducmV2LnhtbFBLAQIUABQAAAAIAIdO4kAzLwWe&#10;OwAAADkAAAAQAAAAAAAAAAEAIAAAAAsBAABkcnMvc2hhcGV4bWwueG1sUEsFBgAAAAAGAAYAWwEA&#10;ALUDAAAAAA==&#10;">
                  <v:fill on="f" focussize="0,0"/>
                  <v:stroke weight="2.25pt" color="#0000FF" joinstyle="round" dashstyle="1 1" endarrow="block"/>
                  <v:imagedata o:title=""/>
                  <o:lock v:ext="edit" aspectratio="f"/>
                </v:line>
                <v:shape id="_x0000_s1026" o:spid="_x0000_s1026" o:spt="202" type="#_x0000_t202" style="position:absolute;left:5374;top:10509;height:562;width:1607;" filled="f" stroked="f" coordsize="21600,21600" o:gfxdata="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tZ1NO8AAAA&#10;3AAAAA8AAAAAAAAAAQAgAAAAIgAAAGRycy9kb3ducmV2LnhtbFBLAQIUABQAAAAIAIdO4kAzLwWe&#10;OwAAADkAAAAQAAAAAAAAAAEAIAAAAAsBAABkcnMvc2hhcGV4bWwueG1sUEsFBgAAAAAGAAYAWwEA&#10;ALUDAAAAAA==&#10;">
                  <v:fill on="f" focussize="0,0"/>
                  <v:stroke on="f"/>
                  <v:imagedata o:title=""/>
                  <o:lock v:ext="edit" aspectratio="f"/>
                  <v:textbox>
                    <w:txbxContent>
                      <w:p w14:paraId="0352E7B5">
                        <w:pPr>
                          <w:autoSpaceDE w:val="0"/>
                          <w:autoSpaceDN w:val="0"/>
                          <w:adjustRightInd w:val="0"/>
                          <w:rPr>
                            <w:rFonts w:eastAsia="楷体_GB2312"/>
                            <w:b/>
                            <w:color w:val="0000FF"/>
                            <w:sz w:val="36"/>
                          </w:rPr>
                        </w:pPr>
                        <w:r>
                          <w:rPr>
                            <w:rFonts w:hint="eastAsia" w:eastAsia="楷体_GB2312"/>
                            <w:b/>
                            <w:color w:val="0000FF"/>
                            <w:sz w:val="28"/>
                          </w:rPr>
                          <w:t>产地</w:t>
                        </w:r>
                      </w:p>
                      <w:p w14:paraId="70A41CD7">
                        <w:pPr>
                          <w:autoSpaceDE w:val="0"/>
                          <w:autoSpaceDN w:val="0"/>
                          <w:adjustRightInd w:val="0"/>
                          <w:rPr>
                            <w:b/>
                            <w:color w:val="000000"/>
                            <w:sz w:val="40"/>
                          </w:rPr>
                        </w:pPr>
                      </w:p>
                    </w:txbxContent>
                  </v:textbox>
                </v:shape>
                <v:shape id="_x0000_s1026" o:spid="_x0000_s1026" o:spt="202" type="#_x0000_t202" style="position:absolute;left:6057;top:10365;height:1147;width:1929;" filled="f" stroked="f" coordsize="21600,21600" o:gfxdata="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9BVxSLsAAADc&#10;AAAADwAAAAAAAAABACAAAAAiAAAAZHJzL2Rvd25yZXYueG1sUEsBAhQAFAAAAAgAh07iQDMvBZ47&#10;AAAAOQAAABAAAAAAAAAAAQAgAAAACgEAAGRycy9zaGFwZXhtbC54bWxQSwUGAAAAAAYABgBbAQAA&#10;tAMAAAAA&#10;">
                  <v:fill on="f" focussize="0,0"/>
                  <v:stroke on="f"/>
                  <v:imagedata o:title=""/>
                  <o:lock v:ext="edit" aspectratio="f"/>
                  <v:textbox>
                    <w:txbxContent>
                      <w:p w14:paraId="12F18D62">
                        <w:pPr>
                          <w:autoSpaceDE w:val="0"/>
                          <w:autoSpaceDN w:val="0"/>
                          <w:adjustRightInd w:val="0"/>
                          <w:rPr>
                            <w:rFonts w:eastAsia="楷体_GB2312"/>
                            <w:b/>
                            <w:color w:val="0000FF"/>
                            <w:sz w:val="36"/>
                          </w:rPr>
                        </w:pPr>
                        <w:r>
                          <w:rPr>
                            <w:rFonts w:hint="eastAsia" w:eastAsia="楷体_GB2312"/>
                            <w:b/>
                            <w:color w:val="0000FF"/>
                            <w:sz w:val="28"/>
                          </w:rPr>
                          <w:t>生长过程</w:t>
                        </w:r>
                      </w:p>
                    </w:txbxContent>
                  </v:textbox>
                </v:shape>
                <v:line id="_x0000_s1026" o:spid="_x0000_s1026" o:spt="20" style="position:absolute;left:6339;top:10939;flip:y;height:572;width:468;" filled="f" stroked="t" coordsize="21600,21600" o:gfxdata="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2tSTsugAAANwA&#10;AAAPAAAAAAAAAAEAIAAAACIAAABkcnMvZG93bnJldi54bWxQSwECFAAUAAAACACHTuJAMy8FnjsA&#10;AAA5AAAAEAAAAAAAAAABACAAAAAJAQAAZHJzL3NoYXBleG1sLnhtbFBLBQYAAAAABgAGAFsBAACz&#10;AwAAAAA=&#10;">
                  <v:fill on="f" focussize="0,0"/>
                  <v:stroke weight="2.25pt" color="#0000FF" joinstyle="round" dashstyle="1 1" endarrow="block"/>
                  <v:imagedata o:title=""/>
                  <o:lock v:ext="edit" aspectratio="f"/>
                </v:line>
                <v:shape id="_x0000_s1026" o:spid="_x0000_s1026" o:spt="202" type="#_x0000_t202" style="position:absolute;left:6205;top:9251;height:706;width:2035;" filled="f" stroked="f" coordsize="21600,21600" o:gfxdata="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a4tKpLsAAADc&#10;AAAADwAAAAAAAAABACAAAAAiAAAAZHJzL2Rvd25yZXYueG1sUEsBAhQAFAAAAAgAh07iQDMvBZ47&#10;AAAAOQAAABAAAAAAAAAAAQAgAAAACgEAAGRycy9zaGFwZXhtbC54bWxQSwUGAAAAAAYABgBbAQAA&#10;tAMAAAAA&#10;">
                  <v:fill on="f" focussize="0,0"/>
                  <v:stroke on="f"/>
                  <v:imagedata o:title=""/>
                  <o:lock v:ext="edit" aspectratio="f"/>
                  <v:textbox>
                    <w:txbxContent>
                      <w:p w14:paraId="08FF930C">
                        <w:pPr>
                          <w:autoSpaceDE w:val="0"/>
                          <w:autoSpaceDN w:val="0"/>
                          <w:adjustRightInd w:val="0"/>
                          <w:rPr>
                            <w:rFonts w:eastAsia="楷体_GB2312"/>
                            <w:b/>
                            <w:color w:val="0000FF"/>
                            <w:sz w:val="36"/>
                          </w:rPr>
                        </w:pPr>
                        <w:r>
                          <w:rPr>
                            <w:rFonts w:hint="eastAsia" w:eastAsia="楷体_GB2312"/>
                            <w:b/>
                            <w:color w:val="0000FF"/>
                            <w:sz w:val="28"/>
                          </w:rPr>
                          <w:t>产卵地</w:t>
                        </w:r>
                      </w:p>
                      <w:p w14:paraId="43D77D72">
                        <w:pPr>
                          <w:autoSpaceDE w:val="0"/>
                          <w:autoSpaceDN w:val="0"/>
                          <w:adjustRightInd w:val="0"/>
                          <w:rPr>
                            <w:b/>
                            <w:color w:val="000000"/>
                            <w:sz w:val="40"/>
                          </w:rPr>
                        </w:pPr>
                      </w:p>
                    </w:txbxContent>
                  </v:textbox>
                </v:shape>
                <v:line id="_x0000_s1026" o:spid="_x0000_s1026" o:spt="20" style="position:absolute;left:6840;top:9864;flip:x y;height:717;width:0;" filled="f" stroked="t" coordsize="21600,21600" o:gfxdata="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Y51nxvQAA&#10;ANwAAAAPAAAAAAAAAAEAIAAAACIAAABkcnMvZG93bnJldi54bWxQSwECFAAUAAAACACHTuJAMy8F&#10;njsAAAA5AAAAEAAAAAAAAAABACAAAAAMAQAAZHJzL3NoYXBleG1sLnhtbFBLBQYAAAAABgAGAFsB&#10;AAC2AwAAAAA=&#10;">
                  <v:fill on="f" focussize="0,0"/>
                  <v:stroke weight="2.25pt" color="#0000FF" joinstyle="round" dashstyle="1 1" endarrow="block"/>
                  <v:imagedata o:title=""/>
                  <o:lock v:ext="edit" aspectratio="f"/>
                </v:line>
                <v:line id="_x0000_s1026" o:spid="_x0000_s1026" o:spt="20" style="position:absolute;left:4892;top:12229;height:1147;width:964;" filled="f" stroked="t" coordsize="21600,21600" o:gfxdata="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B0+eW8AAAA&#10;3AAAAA8AAAAAAAAAAQAgAAAAIgAAAGRycy9kb3ducmV2LnhtbFBLAQIUABQAAAAIAIdO4kAzLwWe&#10;OwAAADkAAAAQAAAAAAAAAAEAIAAAAAsBAABkcnMvc2hhcGV4bWwueG1sUEsFBgAAAAAGAAYAWwEA&#10;ALUDAAAAAA==&#10;">
                  <v:fill on="f" focussize="0,0"/>
                  <v:stroke weight="2.25pt" color="#0000FF" joinstyle="round" dashstyle="1 1" endarrow="block"/>
                  <v:imagedata o:title=""/>
                  <o:lock v:ext="edit" aspectratio="f"/>
                </v:line>
                <v:shape id="_x0000_s1026" o:spid="_x0000_s1026" o:spt="202" type="#_x0000_t202" style="position:absolute;left:5053;top:13233;height:574;width:2089;" filled="f" stroked="f" coordsize="21600,21600" o:gfxdata="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8ZKGtvQAA&#10;ANwAAAAPAAAAAAAAAAEAIAAAACIAAABkcnMvZG93bnJldi54bWxQSwECFAAUAAAACACHTuJAMy8F&#10;njsAAAA5AAAAEAAAAAAAAAABACAAAAAMAQAAZHJzL3NoYXBleG1sLnhtbFBLBQYAAAAABgAGAFsB&#10;AAC2AwAAAAA=&#10;">
                  <v:fill on="f" focussize="0,0"/>
                  <v:stroke on="f"/>
                  <v:imagedata o:title=""/>
                  <o:lock v:ext="edit" aspectratio="f"/>
                  <v:textbox>
                    <w:txbxContent>
                      <w:p w14:paraId="04D9AC40">
                        <w:pPr>
                          <w:autoSpaceDE w:val="0"/>
                          <w:autoSpaceDN w:val="0"/>
                          <w:adjustRightInd w:val="0"/>
                          <w:rPr>
                            <w:rFonts w:eastAsia="楷体_GB2312"/>
                            <w:b/>
                            <w:color w:val="0000FF"/>
                            <w:sz w:val="36"/>
                          </w:rPr>
                        </w:pPr>
                        <w:r>
                          <w:rPr>
                            <w:rFonts w:hint="eastAsia" w:eastAsia="楷体_GB2312"/>
                            <w:b/>
                            <w:color w:val="0000FF"/>
                            <w:sz w:val="28"/>
                          </w:rPr>
                          <w:t>相似的动物</w:t>
                        </w:r>
                      </w:p>
                      <w:p w14:paraId="3D0AB001">
                        <w:pPr>
                          <w:autoSpaceDE w:val="0"/>
                          <w:autoSpaceDN w:val="0"/>
                          <w:adjustRightInd w:val="0"/>
                          <w:rPr>
                            <w:b/>
                            <w:color w:val="000000"/>
                            <w:sz w:val="40"/>
                          </w:rPr>
                        </w:pPr>
                      </w:p>
                    </w:txbxContent>
                  </v:textbox>
                </v:shape>
                <v:shape id="_x0000_s1026" o:spid="_x0000_s1026" o:spt="202" type="#_x0000_t202" style="position:absolute;left:7303;top:12373;height:980;width:2353;" filled="f" stroked="f" coordsize="21600,21600" o:gfxdata="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0ygENrsAAADc&#10;AAAADwAAAAAAAAABACAAAAAiAAAAZHJzL2Rvd25yZXYueG1sUEsBAhQAFAAAAAgAh07iQDMvBZ47&#10;AAAAOQAAABAAAAAAAAAAAQAgAAAACgEAAGRycy9zaGFwZXhtbC54bWxQSwUGAAAAAAYABgBbAQAA&#10;tAMAAAAA&#10;">
                  <v:fill on="f" focussize="0,0"/>
                  <v:stroke on="f"/>
                  <v:imagedata o:title=""/>
                  <o:lock v:ext="edit" aspectratio="f"/>
                  <v:textbox>
                    <w:txbxContent>
                      <w:p w14:paraId="6C3462F9">
                        <w:pPr>
                          <w:autoSpaceDE w:val="0"/>
                          <w:autoSpaceDN w:val="0"/>
                          <w:adjustRightInd w:val="0"/>
                          <w:rPr>
                            <w:rFonts w:eastAsia="楷体_GB2312"/>
                            <w:b/>
                            <w:color w:val="0000FF"/>
                            <w:sz w:val="36"/>
                          </w:rPr>
                        </w:pPr>
                        <w:r>
                          <w:rPr>
                            <w:rFonts w:hint="eastAsia" w:eastAsia="楷体_GB2312"/>
                            <w:b/>
                            <w:color w:val="0000FF"/>
                            <w:sz w:val="28"/>
                          </w:rPr>
                          <w:t>消化器官</w:t>
                        </w:r>
                      </w:p>
                      <w:p w14:paraId="51EF2AD8">
                        <w:pPr>
                          <w:autoSpaceDE w:val="0"/>
                          <w:autoSpaceDN w:val="0"/>
                          <w:adjustRightInd w:val="0"/>
                          <w:rPr>
                            <w:b/>
                            <w:color w:val="000000"/>
                            <w:sz w:val="40"/>
                          </w:rPr>
                        </w:pPr>
                      </w:p>
                    </w:txbxContent>
                  </v:textbox>
                </v:shape>
                <v:line id="_x0000_s1026" o:spid="_x0000_s1026" o:spt="20" style="position:absolute;left:6660;top:12086;height:430;width:643;" filled="f" stroked="t" coordsize="21600,21600" o:gfxdata="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6Pv7orsAAADc&#10;AAAADwAAAAAAAAABACAAAAAiAAAAZHJzL2Rvd25yZXYueG1sUEsBAhQAFAAAAAgAh07iQDMvBZ47&#10;AAAAOQAAABAAAAAAAAAAAQAgAAAACgEAAGRycy9zaGFwZXhtbC54bWxQSwUGAAAAAAYABgBbAQAA&#10;tAMAAAAA&#10;">
                  <v:fill on="f" focussize="0,0"/>
                  <v:stroke weight="2.25pt" color="#3333CC" joinstyle="round" dashstyle="1 1" endarrow="block"/>
                  <v:imagedata o:title=""/>
                  <o:lock v:ext="edit" aspectratio="f"/>
                </v:line>
                <v:line id="_x0000_s1026" o:spid="_x0000_s1026" o:spt="20" style="position:absolute;left:9392;top:11799;flip:y;height:0;width:482;" filled="f" stroked="t" coordsize="21600,21600" o:gfxdata="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3Pg+GvQAA&#10;ANwAAAAPAAAAAAAAAAEAIAAAACIAAABkcnMvZG93bnJldi54bWxQSwECFAAUAAAACACHTuJAMy8F&#10;njsAAAA5AAAAEAAAAAAAAAABACAAAAAMAQAAZHJzL3NoYXBleG1sLnhtbFBLBQYAAAAABgAGAFsB&#10;AAC2AwAAAAA=&#10;">
                  <v:fill on="f" focussize="0,0"/>
                  <v:stroke weight="2.25pt" color="#3333CC" joinstyle="round" dashstyle="1 1" endarrow="block"/>
                  <v:imagedata o:title=""/>
                  <o:lock v:ext="edit" aspectratio="f"/>
                </v:line>
                <v:shape id="_x0000_s1026" o:spid="_x0000_s1026" o:spt="202" type="#_x0000_t202" style="position:absolute;left:3124;top:11512;height:574;width:965;" filled="f" stroked="f" coordsize="21600,21600" o:gfxdata="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w1+nrrsAAADc&#10;AAAADwAAAAAAAAABACAAAAAiAAAAZHJzL2Rvd25yZXYueG1sUEsBAhQAFAAAAAgAh07iQDMvBZ47&#10;AAAAOQAAABAAAAAAAAAAAQAgAAAACgEAAGRycy9zaGFwZXhtbC54bWxQSwUGAAAAAAYABgBbAQAA&#10;tAMAAAAA&#10;">
                  <v:fill on="f" focussize="0,0"/>
                  <v:stroke on="f"/>
                  <v:imagedata o:title=""/>
                  <o:lock v:ext="edit" aspectratio="f"/>
                  <v:textbox>
                    <w:txbxContent>
                      <w:p w14:paraId="2B9C5845">
                        <w:pPr>
                          <w:autoSpaceDE w:val="0"/>
                          <w:autoSpaceDN w:val="0"/>
                          <w:adjustRightInd w:val="0"/>
                          <w:rPr>
                            <w:rFonts w:eastAsia="楷体_GB2312"/>
                            <w:b/>
                            <w:color w:val="0000FF"/>
                            <w:sz w:val="28"/>
                          </w:rPr>
                        </w:pPr>
                        <w:r>
                          <w:rPr>
                            <w:rFonts w:eastAsia="楷体_GB2312"/>
                            <w:b/>
                            <w:color w:val="0000FF"/>
                            <w:sz w:val="28"/>
                          </w:rPr>
                          <w:t xml:space="preserve"> </w:t>
                        </w:r>
                        <w:r>
                          <w:rPr>
                            <w:rFonts w:hint="eastAsia" w:eastAsia="楷体_GB2312"/>
                            <w:b/>
                            <w:color w:val="0000FF"/>
                            <w:sz w:val="28"/>
                          </w:rPr>
                          <w:t>外形</w:t>
                        </w:r>
                      </w:p>
                      <w:p w14:paraId="554AF162">
                        <w:pPr>
                          <w:autoSpaceDE w:val="0"/>
                          <w:autoSpaceDN w:val="0"/>
                          <w:adjustRightInd w:val="0"/>
                          <w:rPr>
                            <w:b/>
                            <w:color w:val="000000"/>
                            <w:sz w:val="40"/>
                          </w:rPr>
                        </w:pPr>
                      </w:p>
                    </w:txbxContent>
                  </v:textbox>
                </v:shape>
                <v:line id="_x0000_s1026" o:spid="_x0000_s1026" o:spt="20" style="position:absolute;left:3928;top:11799;flip:x y;height:0;width:482;" filled="f" stroked="t" coordsize="21600,21600" o:gfxdata="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eurdNugAAANwA&#10;AAAPAAAAAAAAAAEAIAAAACIAAABkcnMvZG93bnJldi54bWxQSwECFAAUAAAACACHTuJAMy8FnjsA&#10;AAA5AAAAEAAAAAAAAAABACAAAAAJAQAAZHJzL3NoYXBleG1sLnhtbFBLBQYAAAAABgAGAFsBAACz&#10;AwAAAAA=&#10;">
                  <v:fill on="f" focussize="0,0"/>
                  <v:stroke weight="2.25pt" color="#0000FF" joinstyle="round" endarrow="block"/>
                  <v:imagedata o:title=""/>
                  <o:lock v:ext="edit" aspectratio="f"/>
                </v:line>
                <v:shape id="_x0000_s1026" o:spid="_x0000_s1026" o:spt="202" type="#_x0000_t202" style="position:absolute;left:2642;top:10365;height:648;width:1447;" filled="f" stroked="f" coordsize="21600,21600" o:gfxdata="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FzBnEK5AAAA3AAA&#10;AA8AAAAAAAAAAQAgAAAAIgAAAGRycy9kb3ducmV2LnhtbFBLAQIUABQAAAAIAIdO4kAzLwWeOwAA&#10;ADkAAAAQAAAAAAAAAAEAIAAAAAgBAABkcnMvc2hhcGV4bWwueG1sUEsFBgAAAAAGAAYAWwEAALID&#10;AAAAAA==&#10;">
                  <v:fill on="f" focussize="0,0"/>
                  <v:stroke on="f"/>
                  <v:imagedata o:title=""/>
                  <o:lock v:ext="edit" aspectratio="f"/>
                  <v:textbox>
                    <w:txbxContent>
                      <w:p w14:paraId="6E54DB07">
                        <w:pPr>
                          <w:autoSpaceDE w:val="0"/>
                          <w:autoSpaceDN w:val="0"/>
                          <w:adjustRightInd w:val="0"/>
                          <w:rPr>
                            <w:rFonts w:eastAsia="楷体_GB2312"/>
                            <w:b/>
                            <w:color w:val="0000FF"/>
                            <w:sz w:val="36"/>
                          </w:rPr>
                        </w:pPr>
                        <w:r>
                          <w:rPr>
                            <w:rFonts w:hint="eastAsia" w:eastAsia="楷体_GB2312"/>
                            <w:b/>
                            <w:color w:val="0000FF"/>
                            <w:sz w:val="28"/>
                          </w:rPr>
                          <w:t>雌雄区别</w:t>
                        </w:r>
                      </w:p>
                      <w:p w14:paraId="3E751B01">
                        <w:pPr>
                          <w:autoSpaceDE w:val="0"/>
                          <w:autoSpaceDN w:val="0"/>
                          <w:adjustRightInd w:val="0"/>
                          <w:rPr>
                            <w:b/>
                            <w:color w:val="000000"/>
                            <w:sz w:val="40"/>
                          </w:rPr>
                        </w:pPr>
                      </w:p>
                    </w:txbxContent>
                  </v:textbox>
                </v:shape>
                <v:line id="_x0000_s1026" o:spid="_x0000_s1026" o:spt="20" style="position:absolute;left:3124;top:11082;flip:x y;height:588;width:246;" filled="f" stroked="t" coordsize="21600,21600" o:gfxdata="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HF+vv65AAAA3AAA&#10;AA8AAAAAAAAAAQAgAAAAIgAAAGRycy9kb3ducmV2LnhtbFBLAQIUABQAAAAIAIdO4kAzLwWeOwAA&#10;ADkAAAAQAAAAAAAAAAEAIAAAAAgBAABkcnMvc2hhcGV4bWwueG1sUEsFBgAAAAAGAAYAWwEAALID&#10;AAAAAA==&#10;">
                  <v:fill on="f" focussize="0,0"/>
                  <v:stroke weight="2.25pt" color="#0000FF" joinstyle="round" dashstyle="1 1" endarrow="block"/>
                  <v:imagedata o:title=""/>
                  <o:lock v:ext="edit" aspectratio="f"/>
                </v:line>
                <v:shape id="_x0000_s1026" o:spid="_x0000_s1026" o:spt="202" type="#_x0000_t202" style="position:absolute;left:2160;top:11512;height:2096;width:482;" filled="f" stroked="f" coordsize="21600,21600" o:gfxdata="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CEq2rvQAA&#10;ANwAAAAPAAAAAAAAAAEAIAAAACIAAABkcnMvZG93bnJldi54bWxQSwECFAAUAAAACACHTuJAMy8F&#10;njsAAAA5AAAAEAAAAAAAAAABACAAAAAMAQAAZHJzL3NoYXBleG1sLnhtbFBLBQYAAAAABgAGAFsB&#10;AAC2AwAAAAA=&#10;">
                  <v:fill on="f" focussize="0,0"/>
                  <v:stroke on="f"/>
                  <v:imagedata o:title=""/>
                  <o:lock v:ext="edit" aspectratio="f"/>
                  <v:textbox>
                    <w:txbxContent>
                      <w:p w14:paraId="26D58BB5">
                        <w:pPr>
                          <w:autoSpaceDE w:val="0"/>
                          <w:autoSpaceDN w:val="0"/>
                          <w:adjustRightInd w:val="0"/>
                          <w:rPr>
                            <w:rFonts w:eastAsia="楷体_GB2312"/>
                            <w:b/>
                            <w:color w:val="0000FF"/>
                            <w:sz w:val="28"/>
                          </w:rPr>
                        </w:pPr>
                        <w:r>
                          <w:rPr>
                            <w:rFonts w:hint="eastAsia" w:eastAsia="楷体_GB2312"/>
                            <w:b/>
                            <w:color w:val="0000FF"/>
                            <w:sz w:val="28"/>
                          </w:rPr>
                          <w:t>壳</w:t>
                        </w:r>
                      </w:p>
                      <w:p w14:paraId="43DFD738">
                        <w:pPr>
                          <w:autoSpaceDE w:val="0"/>
                          <w:autoSpaceDN w:val="0"/>
                          <w:adjustRightInd w:val="0"/>
                          <w:rPr>
                            <w:rFonts w:eastAsia="楷体_GB2312"/>
                            <w:b/>
                            <w:color w:val="0000FF"/>
                            <w:sz w:val="28"/>
                          </w:rPr>
                        </w:pPr>
                      </w:p>
                      <w:p w14:paraId="51D92474">
                        <w:pPr>
                          <w:autoSpaceDE w:val="0"/>
                          <w:autoSpaceDN w:val="0"/>
                          <w:adjustRightInd w:val="0"/>
                          <w:rPr>
                            <w:b/>
                            <w:color w:val="0000FF"/>
                            <w:sz w:val="40"/>
                          </w:rPr>
                        </w:pPr>
                        <w:r>
                          <w:rPr>
                            <w:rFonts w:hint="eastAsia" w:eastAsia="楷体_GB2312"/>
                            <w:b/>
                            <w:color w:val="0000FF"/>
                            <w:sz w:val="28"/>
                          </w:rPr>
                          <w:t>足</w:t>
                        </w:r>
                      </w:p>
                    </w:txbxContent>
                  </v:textbox>
                </v:shape>
                <v:shape id="_x0000_s1026" o:spid="_x0000_s1026" o:spt="202" type="#_x0000_t202" style="position:absolute;left:2803;top:12803;height:1273;width:1157;" filled="f" stroked="f" coordsize="21600,21600" o:gfxdata="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C1eCDC5AAAA3AAA&#10;AA8AAAAAAAAAAQAgAAAAIgAAAGRycy9kb3ducmV2LnhtbFBLAQIUABQAAAAIAIdO4kAzLwWeOwAA&#10;ADkAAAAQAAAAAAAAAAEAIAAAAAgBAABkcnMvc2hhcGV4bWwueG1sUEsFBgAAAAAGAAYAWwEAALID&#10;AAAAAA==&#10;">
                  <v:fill on="f" focussize="0,0"/>
                  <v:stroke on="f"/>
                  <v:imagedata o:title=""/>
                  <o:lock v:ext="edit" aspectratio="f"/>
                  <v:textbox>
                    <w:txbxContent>
                      <w:p w14:paraId="0C7266F0">
                        <w:pPr>
                          <w:autoSpaceDE w:val="0"/>
                          <w:autoSpaceDN w:val="0"/>
                          <w:adjustRightInd w:val="0"/>
                          <w:rPr>
                            <w:rFonts w:hint="eastAsia" w:eastAsia="楷体_GB2312"/>
                            <w:b/>
                            <w:color w:val="0000FF"/>
                            <w:sz w:val="28"/>
                          </w:rPr>
                        </w:pPr>
                        <w:r>
                          <w:rPr>
                            <w:rFonts w:hint="eastAsia" w:eastAsia="楷体_GB2312"/>
                            <w:b/>
                            <w:color w:val="0000FF"/>
                            <w:sz w:val="28"/>
                          </w:rPr>
                          <w:t>爬行</w:t>
                        </w:r>
                      </w:p>
                      <w:p w14:paraId="6E391011">
                        <w:pPr>
                          <w:autoSpaceDE w:val="0"/>
                          <w:autoSpaceDN w:val="0"/>
                          <w:adjustRightInd w:val="0"/>
                        </w:pPr>
                        <w:r>
                          <w:rPr>
                            <w:rFonts w:hint="eastAsia" w:eastAsia="楷体_GB2312"/>
                            <w:b/>
                            <w:color w:val="0000FF"/>
                            <w:sz w:val="28"/>
                          </w:rPr>
                          <w:t>姿</w:t>
                        </w:r>
                        <w:r>
                          <w:rPr>
                            <w:rFonts w:eastAsia="楷体_GB2312"/>
                            <w:b/>
                            <w:color w:val="0000FF"/>
                            <w:sz w:val="28"/>
                          </w:rPr>
                          <w:t xml:space="preserve"> </w:t>
                        </w:r>
                        <w:r>
                          <w:rPr>
                            <w:rFonts w:hint="eastAsia" w:eastAsia="楷体_GB2312"/>
                            <w:b/>
                            <w:color w:val="0000FF"/>
                            <w:sz w:val="28"/>
                          </w:rPr>
                          <w:t>势</w:t>
                        </w:r>
                      </w:p>
                      <w:p w14:paraId="6E122D23">
                        <w:pPr>
                          <w:autoSpaceDE w:val="0"/>
                          <w:autoSpaceDN w:val="0"/>
                          <w:adjustRightInd w:val="0"/>
                          <w:rPr>
                            <w:b/>
                            <w:color w:val="000000"/>
                            <w:sz w:val="40"/>
                          </w:rPr>
                        </w:pPr>
                      </w:p>
                    </w:txbxContent>
                  </v:textbox>
                </v:shape>
                <v:line id="_x0000_s1026" o:spid="_x0000_s1026" o:spt="20" style="position:absolute;left:3285;top:12086;flip:x;height:915;width:254;" filled="f" stroked="t" coordsize="21600,21600" o:gfxdata="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8/8o74A&#10;AADcAAAADwAAAAAAAAABACAAAAAiAAAAZHJzL2Rvd25yZXYueG1sUEsBAhQAFAAAAAgAh07iQDMv&#10;BZ47AAAAOQAAABAAAAAAAAAAAQAgAAAADQEAAGRycy9zaGFwZXhtbC54bWxQSwUGAAAAAAYABgBb&#10;AQAAtwMAAAAA&#10;">
                  <v:fill on="f" focussize="0,0"/>
                  <v:stroke weight="2.25pt" color="#0000FF" joinstyle="round" dashstyle="1 1" endarrow="block"/>
                  <v:imagedata o:title=""/>
                  <o:lock v:ext="edit" aspectratio="f"/>
                </v:line>
                <v:line id="_x0000_s1026" o:spid="_x0000_s1026" o:spt="20" style="position:absolute;left:2642;top:12086;flip:x;height:717;width:804;" filled="f" stroked="t" coordsize="21600,21600" o:gfxdata="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OSDWTi5AAAA3AAA&#10;AA8AAAAAAAAAAQAgAAAAIgAAAGRycy9kb3ducmV2LnhtbFBLAQIUABQAAAAIAIdO4kAzLwWeOwAA&#10;ADkAAAAQAAAAAAAAAAEAIAAAAAgBAABkcnMvc2hhcGV4bWwueG1sUEsFBgAAAAAGAAYAWwEAALID&#10;AAAAAA==&#10;">
                  <v:fill on="f" focussize="0,0"/>
                  <v:stroke weight="2.25pt" color="#0000FF" joinstyle="round" dashstyle="1 1" endarrow="block"/>
                  <v:imagedata o:title=""/>
                  <o:lock v:ext="edit" aspectratio="f"/>
                </v:line>
                <v:line id="_x0000_s1026" o:spid="_x0000_s1026" o:spt="20" style="position:absolute;left:2642;top:11942;flip:x;height:0;width:643;" filled="f" stroked="t" coordsize="21600,21600" o:gfxdata="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UUcdPugAAANwA&#10;AAAPAAAAAAAAAAEAIAAAACIAAABkcnMvZG93bnJldi54bWxQSwECFAAUAAAACACHTuJAMy8FnjsA&#10;AAA5AAAAEAAAAAAAAAABACAAAAAJAQAAZHJzL3NoYXBleG1sLnhtbFBLBQYAAAAABgAGAFsBAACz&#10;AwAAAAA=&#10;">
                  <v:fill on="f" focussize="0,0"/>
                  <v:stroke weight="2.25pt" color="#0000FF" joinstyle="round" dashstyle="1 1" endarrow="block"/>
                  <v:imagedata o:title=""/>
                  <o:lock v:ext="edit" aspectratio="f"/>
                </v:line>
                <v:shape id="_x0000_s1026" o:spid="_x0000_s1026" o:spt="202" type="#_x0000_t202" style="position:absolute;left:7785;top:13376;height:715;width:2475;" filled="f" stroked="f" coordsize="21600,21600" o:gfxdata="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yW+pB7sAAADc&#10;AAAADwAAAAAAAAABACAAAAAiAAAAZHJzL2Rvd25yZXYueG1sUEsBAhQAFAAAAAgAh07iQDMvBZ47&#10;AAAAOQAAABAAAAAAAAAAAQAgAAAACgEAAGRycy9zaGFwZXhtbC54bWxQSwUGAAAAAAYABgBbAQAA&#10;tAMAAAAA&#10;">
                  <v:fill on="f" focussize="0,0"/>
                  <v:stroke on="f"/>
                  <v:imagedata o:title=""/>
                  <o:lock v:ext="edit" aspectratio="f"/>
                  <v:textbox>
                    <w:txbxContent>
                      <w:p w14:paraId="629BEF2B">
                        <w:pPr>
                          <w:autoSpaceDE w:val="0"/>
                          <w:autoSpaceDN w:val="0"/>
                          <w:adjustRightInd w:val="0"/>
                          <w:rPr>
                            <w:rFonts w:eastAsia="楷体_GB2312"/>
                            <w:b/>
                            <w:color w:val="0000FF"/>
                            <w:sz w:val="28"/>
                          </w:rPr>
                        </w:pPr>
                        <w:r>
                          <w:rPr>
                            <w:rFonts w:hint="eastAsia" w:eastAsia="楷体_GB2312"/>
                            <w:b/>
                            <w:color w:val="0000FF"/>
                            <w:sz w:val="28"/>
                          </w:rPr>
                          <w:t>各种各样的蟹</w:t>
                        </w:r>
                      </w:p>
                      <w:p w14:paraId="20BDD99C">
                        <w:pPr>
                          <w:autoSpaceDE w:val="0"/>
                          <w:autoSpaceDN w:val="0"/>
                          <w:adjustRightInd w:val="0"/>
                          <w:rPr>
                            <w:rFonts w:eastAsia="楷体_GB2312"/>
                            <w:b/>
                            <w:color w:val="FF0000"/>
                            <w:sz w:val="36"/>
                          </w:rPr>
                        </w:pPr>
                      </w:p>
                    </w:txbxContent>
                  </v:textbox>
                </v:shape>
                <v:line id="_x0000_s1026" o:spid="_x0000_s1026" o:spt="20" style="position:absolute;left:5053;top:12086;height:1577;width:2732;" filled="f" stroked="t" coordsize="21600,21600" o:gfxdata="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TqrPbvQAA&#10;ANwAAAAPAAAAAAAAAAEAIAAAACIAAABkcnMvZG93bnJldi54bWxQSwECFAAUAAAACACHTuJAMy8F&#10;njsAAAA5AAAAEAAAAAAAAAABACAAAAAMAQAAZHJzL3NoYXBleG1sLnhtbFBLBQYAAAAABgAGAFsB&#10;AAC2AwAAAAA=&#10;">
                  <v:fill on="f" focussize="0,0"/>
                  <v:stroke weight="2.25pt" color="#0000FF" joinstyle="round" dashstyle="1 1" endarrow="block"/>
                  <v:imagedata o:title=""/>
                  <o:lock v:ext="edit" aspectratio="f"/>
                </v:line>
                <v:shape id="_x0000_s1026" o:spid="_x0000_s1026" o:spt="202" type="#_x0000_t202" style="position:absolute;left:4407;top:14237;height:1006;width:1755;" filled="f" stroked="f" coordsize="21600,21600" o:gfxdata="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KcqU6LsAAADc&#10;AAAADwAAAAAAAAABACAAAAAiAAAAZHJzL2Rvd25yZXYueG1sUEsBAhQAFAAAAAgAh07iQDMvBZ47&#10;AAAAOQAAABAAAAAAAAAAAQAgAAAACgEAAGRycy9zaGFwZXhtbC54bWxQSwUGAAAAAAYABgBbAQAA&#10;tAMAAAAA&#10;">
                  <v:fill on="f" focussize="0,0"/>
                  <v:stroke on="f"/>
                  <v:imagedata o:title=""/>
                  <o:lock v:ext="edit" aspectratio="f"/>
                  <v:textbox>
                    <w:txbxContent>
                      <w:p w14:paraId="03358EB5">
                        <w:pPr>
                          <w:autoSpaceDE w:val="0"/>
                          <w:autoSpaceDN w:val="0"/>
                          <w:adjustRightInd w:val="0"/>
                          <w:rPr>
                            <w:rFonts w:eastAsia="楷体_GB2312"/>
                            <w:b/>
                            <w:color w:val="0000FF"/>
                            <w:sz w:val="36"/>
                          </w:rPr>
                        </w:pPr>
                        <w:r>
                          <w:rPr>
                            <w:b/>
                            <w:color w:val="000000"/>
                            <w:sz w:val="40"/>
                          </w:rPr>
                          <w:t xml:space="preserve">  </w:t>
                        </w:r>
                        <w:r>
                          <w:rPr>
                            <w:rFonts w:hint="eastAsia" w:eastAsia="楷体_GB2312"/>
                            <w:b/>
                            <w:color w:val="0000FF"/>
                            <w:sz w:val="28"/>
                          </w:rPr>
                          <w:t>壁虎</w:t>
                        </w:r>
                      </w:p>
                      <w:p w14:paraId="04AA246C">
                        <w:pPr>
                          <w:autoSpaceDE w:val="0"/>
                          <w:autoSpaceDN w:val="0"/>
                          <w:adjustRightInd w:val="0"/>
                          <w:rPr>
                            <w:b/>
                            <w:color w:val="000000"/>
                            <w:sz w:val="40"/>
                          </w:rPr>
                        </w:pPr>
                      </w:p>
                    </w:txbxContent>
                  </v:textbox>
                </v:shape>
                <v:shape id="_x0000_s1026" o:spid="_x0000_s1026" o:spt="202" type="#_x0000_t202" style="position:absolute;left:5535;top:14380;height:862;width:964;" filled="f" stroked="f" coordsize="21600,21600" o:gfxdata="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kYCp+8AAAA&#10;3AAAAA8AAAAAAAAAAQAgAAAAIgAAAGRycy9kb3ducmV2LnhtbFBLAQIUABQAAAAIAIdO4kAzLwWe&#10;OwAAADkAAAAQAAAAAAAAAAEAIAAAAAsBAABkcnMvc2hhcGV4bWwueG1sUEsFBgAAAAAGAAYAWwEA&#10;ALUDAAAAAA==&#10;">
                  <v:fill on="f" focussize="0,0"/>
                  <v:stroke on="f"/>
                  <v:imagedata o:title=""/>
                  <o:lock v:ext="edit" aspectratio="f"/>
                  <v:textbox>
                    <w:txbxContent>
                      <w:p w14:paraId="0B4729DF">
                        <w:pPr>
                          <w:autoSpaceDE w:val="0"/>
                          <w:autoSpaceDN w:val="0"/>
                          <w:adjustRightInd w:val="0"/>
                          <w:rPr>
                            <w:b/>
                            <w:color w:val="000000"/>
                            <w:sz w:val="40"/>
                          </w:rPr>
                        </w:pPr>
                        <w:r>
                          <w:rPr>
                            <w:rFonts w:hint="eastAsia" w:eastAsia="楷体_GB2312"/>
                            <w:b/>
                            <w:color w:val="0000FF"/>
                            <w:sz w:val="28"/>
                          </w:rPr>
                          <w:t>蝎子</w:t>
                        </w:r>
                      </w:p>
                      <w:p w14:paraId="72F4186B">
                        <w:pPr>
                          <w:autoSpaceDE w:val="0"/>
                          <w:autoSpaceDN w:val="0"/>
                          <w:adjustRightInd w:val="0"/>
                          <w:rPr>
                            <w:b/>
                            <w:color w:val="000000"/>
                            <w:sz w:val="40"/>
                          </w:rPr>
                        </w:pPr>
                      </w:p>
                    </w:txbxContent>
                  </v:textbox>
                </v:shape>
                <v:shape id="_x0000_s1026" o:spid="_x0000_s1026" o:spt="202" type="#_x0000_t202" style="position:absolute;left:6339;top:14380;height:1004;width:1232;" filled="f" stroked="f" coordsize="21600,21600" o:gfxdata="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ZUrwS8AAAA&#10;3AAAAA8AAAAAAAAAAQAgAAAAIgAAAGRycy9kb3ducmV2LnhtbFBLAQIUABQAAAAIAIdO4kAzLwWe&#10;OwAAADkAAAAQAAAAAAAAAAEAIAAAAAsBAABkcnMvc2hhcGV4bWwueG1sUEsFBgAAAAAGAAYAWwEA&#10;ALUDAAAAAA==&#10;">
                  <v:fill on="f" focussize="0,0"/>
                  <v:stroke on="f"/>
                  <v:imagedata o:title=""/>
                  <o:lock v:ext="edit" aspectratio="f"/>
                  <v:textbox>
                    <w:txbxContent>
                      <w:p w14:paraId="5004DCAA">
                        <w:pPr>
                          <w:autoSpaceDE w:val="0"/>
                          <w:autoSpaceDN w:val="0"/>
                          <w:adjustRightInd w:val="0"/>
                          <w:rPr>
                            <w:rFonts w:eastAsia="仿宋_GB2312"/>
                            <w:b/>
                            <w:color w:val="0000FF"/>
                            <w:sz w:val="36"/>
                          </w:rPr>
                        </w:pPr>
                        <w:r>
                          <w:rPr>
                            <w:rFonts w:hint="eastAsia" w:eastAsia="楷体_GB2312"/>
                            <w:b/>
                            <w:color w:val="0000FF"/>
                            <w:sz w:val="28"/>
                          </w:rPr>
                          <w:t>蜘蛛</w:t>
                        </w:r>
                      </w:p>
                      <w:p w14:paraId="215E3935">
                        <w:pPr>
                          <w:autoSpaceDE w:val="0"/>
                          <w:autoSpaceDN w:val="0"/>
                          <w:adjustRightInd w:val="0"/>
                          <w:rPr>
                            <w:b/>
                            <w:color w:val="000000"/>
                            <w:sz w:val="40"/>
                          </w:rPr>
                        </w:pPr>
                      </w:p>
                    </w:txbxContent>
                  </v:textbox>
                </v:shape>
                <v:line id="_x0000_s1026" o:spid="_x0000_s1026" o:spt="20" style="position:absolute;left:5214;top:13807;flip:x;height:573;width:160;" filled="f" stroked="t" coordsize="21600,21600" o:gfxdata="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8Qwsq&#10;wAAAANwAAAAPAAAAAAAAAAEAIAAAACIAAABkcnMvZG93bnJldi54bWxQSwECFAAUAAAACACHTuJA&#10;My8FnjsAAAA5AAAAEAAAAAAAAAABACAAAAAPAQAAZHJzL3NoYXBleG1sLnhtbFBLBQYAAAAABgAG&#10;AFsBAAC5AwAAAAA=&#10;">
                  <v:fill on="f" focussize="0,0"/>
                  <v:stroke weight="2.25pt" color="#3333CC" joinstyle="round" dashstyle="1 1" endarrow="block"/>
                  <v:imagedata o:title=""/>
                  <o:lock v:ext="edit" aspectratio="f"/>
                </v:line>
                <v:line id="_x0000_s1026" o:spid="_x0000_s1026" o:spt="20" style="position:absolute;left:5856;top:13807;flip:x;height:573;width:0;" filled="f" stroked="t" coordsize="21600,21600" o:gfxdata="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TD66xvQAA&#10;ANwAAAAPAAAAAAAAAAEAIAAAACIAAABkcnMvZG93bnJldi54bWxQSwECFAAUAAAACACHTuJAMy8F&#10;njsAAAA5AAAAEAAAAAAAAAABACAAAAAMAQAAZHJzL3NoYXBleG1sLnhtbFBLBQYAAAAABgAGAFsB&#10;AAC2AwAAAAA=&#10;">
                  <v:fill on="f" focussize="0,0"/>
                  <v:stroke weight="2.25pt" color="#3333CC" joinstyle="round" dashstyle="1 1" endarrow="block"/>
                  <v:imagedata o:title=""/>
                  <o:lock v:ext="edit" aspectratio="f"/>
                </v:line>
                <v:line id="_x0000_s1026" o:spid="_x0000_s1026" o:spt="20" style="position:absolute;left:6339;top:13807;height:717;width:321;" filled="f" stroked="t" coordsize="21600,21600" o:gfxdata="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i/X9lvQAA&#10;ANwAAAAPAAAAAAAAAAEAIAAAACIAAABkcnMvZG93bnJldi54bWxQSwECFAAUAAAACACHTuJAMy8F&#10;njsAAAA5AAAAEAAAAAAAAAABACAAAAAMAQAAZHJzL3NoYXBleG1sLnhtbFBLBQYAAAAABgAGAFsB&#10;AAC2AwAAAAA=&#10;">
                  <v:fill on="f" focussize="0,0"/>
                  <v:stroke weight="2.25pt" color="#0000FF" joinstyle="round" dashstyle="1 1" endarrow="block"/>
                  <v:imagedata o:title=""/>
                  <o:lock v:ext="edit" aspectratio="f"/>
                </v:line>
                <v:shape id="_x0000_s1026" o:spid="_x0000_s1026" o:spt="202" type="#_x0000_t202" style="position:absolute;left:3285;top:9240;height:552;width:1714;" filled="f" stroked="f" coordsize="21600,21600" o:gfxdata="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mJ1YVrsAAADc&#10;AAAADwAAAAAAAAABACAAAAAiAAAAZHJzL2Rvd25yZXYueG1sUEsBAhQAFAAAAAgAh07iQDMvBZ47&#10;AAAAOQAAABAAAAAAAAAAAQAgAAAACgEAAGRycy9zaGFwZXhtbC54bWxQSwUGAAAAAAYABgBbAQAA&#10;tAMAAAAA&#10;">
                  <v:fill on="f" focussize="0,0"/>
                  <v:stroke on="f"/>
                  <v:imagedata o:title=""/>
                  <o:lock v:ext="edit" aspectratio="f"/>
                  <v:textbox>
                    <w:txbxContent>
                      <w:p w14:paraId="1316EB54">
                        <w:pPr>
                          <w:autoSpaceDE w:val="0"/>
                          <w:autoSpaceDN w:val="0"/>
                          <w:adjustRightInd w:val="0"/>
                          <w:rPr>
                            <w:rFonts w:eastAsia="楷体_GB2312"/>
                            <w:b/>
                            <w:color w:val="0000FF"/>
                            <w:sz w:val="28"/>
                          </w:rPr>
                        </w:pPr>
                        <w:r>
                          <w:rPr>
                            <w:rFonts w:hint="eastAsia" w:eastAsia="楷体_GB2312"/>
                            <w:b/>
                            <w:color w:val="0000FF"/>
                            <w:sz w:val="28"/>
                          </w:rPr>
                          <w:t>养殖场所</w:t>
                        </w:r>
                      </w:p>
                      <w:p w14:paraId="21454367">
                        <w:pPr>
                          <w:autoSpaceDE w:val="0"/>
                          <w:autoSpaceDN w:val="0"/>
                          <w:adjustRightInd w:val="0"/>
                          <w:rPr>
                            <w:b/>
                            <w:color w:val="000000"/>
                            <w:sz w:val="40"/>
                          </w:rPr>
                        </w:pPr>
                      </w:p>
                    </w:txbxContent>
                  </v:textbox>
                </v:shape>
                <v:line id="_x0000_s1026" o:spid="_x0000_s1026" o:spt="20" style="position:absolute;left:3928;top:9935;flip:x y;height:993;width:643;" filled="f" stroked="t" coordsize="21600,21600" o:gfxdata="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qIQFC8AAAA&#10;3AAAAA8AAAAAAAAAAQAgAAAAIgAAAGRycy9kb3ducmV2LnhtbFBLAQIUABQAAAAIAIdO4kAzLwWe&#10;OwAAADkAAAAQAAAAAAAAAAEAIAAAAAsBAABkcnMvc2hhcGV4bWwueG1sUEsFBgAAAAAGAAYAWwEA&#10;ALUDAAAAAA==&#10;">
                  <v:fill on="f" focussize="0,0"/>
                  <v:stroke weight="3pt" color="#3333CC" joinstyle="round" dashstyle="1 1" endarrow="block"/>
                  <v:imagedata o:title=""/>
                  <o:lock v:ext="edit" aspectratio="f"/>
                </v:line>
                <v:line id="_x0000_s1026" o:spid="_x0000_s1026" o:spt="20" style="position:absolute;left:5053;top:10365;flip:y;height:437;width:295;" filled="f" stroked="t" coordsize="21600,21600" o:gfxdata="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tT5r4A&#10;AADcAAAADwAAAAAAAAABACAAAAAiAAAAZHJzL2Rvd25yZXYueG1sUEsBAhQAFAAAAAgAh07iQDMv&#10;BZ47AAAAOQAAABAAAAAAAAAAAQAgAAAADQEAAGRycy9zaGFwZXhtbC54bWxQSwUGAAAAAAYABgBb&#10;AQAAtwMAAAAA&#10;">
                  <v:fill on="f" focussize="0,0"/>
                  <v:stroke weight="2.25pt" color="#3333CC" joinstyle="round" dashstyle="1 1" endarrow="block"/>
                  <v:imagedata o:title=""/>
                  <o:lock v:ext="edit" aspectratio="f"/>
                </v:line>
                <v:shape id="_x0000_s1026" o:spid="_x0000_s1026" o:spt="202" type="#_x0000_t202" style="position:absolute;left:9874;top:11512;height:706;width:1646;" filled="f" stroked="f" coordsize="21600,21600" o:gfxdata="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jq+865AAAA3AAA&#10;AA8AAAAAAAAAAQAgAAAAIgAAAGRycy9kb3ducmV2LnhtbFBLAQIUABQAAAAIAIdO4kAzLwWeOwAA&#10;ADkAAAAQAAAAAAAAAAEAIAAAAAgBAABkcnMvc2hhcGV4bWwueG1sUEsFBgAAAAAGAAYAWwEAALID&#10;AAAAAA==&#10;">
                  <v:fill on="f" focussize="0,0"/>
                  <v:stroke on="f"/>
                  <v:imagedata o:title=""/>
                  <o:lock v:ext="edit" aspectratio="f"/>
                  <v:textbox>
                    <w:txbxContent>
                      <w:p w14:paraId="71BA060E">
                        <w:pPr>
                          <w:autoSpaceDE w:val="0"/>
                          <w:autoSpaceDN w:val="0"/>
                          <w:adjustRightInd w:val="0"/>
                          <w:rPr>
                            <w:rFonts w:eastAsia="楷体_GB2312"/>
                            <w:b/>
                            <w:color w:val="0000FF"/>
                            <w:sz w:val="36"/>
                          </w:rPr>
                        </w:pPr>
                        <w:r>
                          <w:rPr>
                            <w:rFonts w:hint="eastAsia" w:eastAsia="楷体_GB2312"/>
                            <w:b/>
                            <w:color w:val="0000FF"/>
                            <w:sz w:val="28"/>
                          </w:rPr>
                          <w:t>呼吸行为</w:t>
                        </w:r>
                      </w:p>
                    </w:txbxContent>
                  </v:textbox>
                </v:shape>
                <v:line id="_x0000_s1026" o:spid="_x0000_s1026" o:spt="20" style="position:absolute;left:5053;top:11082;flip:y;height:541;width:763;" filled="f" stroked="t" coordsize="21600,21600" o:gfxdata="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V1JWGugAAANwA&#10;AAAPAAAAAAAAAAEAIAAAACIAAABkcnMvZG93bnJldi54bWxQSwECFAAUAAAACACHTuJAMy8FnjsA&#10;AAA5AAAAEAAAAAAAAAABACAAAAAJAQAAZHJzL3NoYXBleG1sLnhtbFBLBQYAAAAABgAGAFsBAACz&#10;AwAAAAA=&#10;">
                  <v:fill on="f" focussize="0,0"/>
                  <v:stroke weight="2.25pt" color="#0000FF" joinstyle="round" dashstyle="1 1" endarrow="block"/>
                  <v:imagedata o:title=""/>
                  <o:lock v:ext="edit" aspectratio="f"/>
                </v:line>
              </v:group>
            </w:pict>
          </mc:Fallback>
        </mc:AlternateContent>
      </w:r>
    </w:p>
    <w:p w14:paraId="289CBF06">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p>
    <w:p w14:paraId="6B144FF3">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p>
    <w:p w14:paraId="709E167B">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p>
    <w:p w14:paraId="238AE744">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p>
    <w:p w14:paraId="2385914F">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p>
    <w:p w14:paraId="6639F510">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p>
    <w:p w14:paraId="7559DDCC">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p>
    <w:p w14:paraId="5F1CA65F">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p>
    <w:p w14:paraId="66888972">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p>
    <w:p w14:paraId="4C9594EE">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mc:AlternateContent>
          <mc:Choice Requires="wps">
            <w:drawing>
              <wp:anchor distT="0" distB="0" distL="114300" distR="114300" simplePos="0" relativeHeight="251702272" behindDoc="0" locked="0" layoutInCell="1" allowOverlap="1">
                <wp:simplePos x="0" y="0"/>
                <wp:positionH relativeFrom="column">
                  <wp:posOffset>914400</wp:posOffset>
                </wp:positionH>
                <wp:positionV relativeFrom="paragraph">
                  <wp:posOffset>236220</wp:posOffset>
                </wp:positionV>
                <wp:extent cx="3486150" cy="487680"/>
                <wp:effectExtent l="0" t="0" r="0" b="0"/>
                <wp:wrapNone/>
                <wp:docPr id="123" name="文本框 123"/>
                <wp:cNvGraphicFramePr/>
                <a:graphic xmlns:a="http://schemas.openxmlformats.org/drawingml/2006/main">
                  <a:graphicData uri="http://schemas.microsoft.com/office/word/2010/wordprocessingShape">
                    <wps:wsp>
                      <wps:cNvSpPr txBox="1"/>
                      <wps:spPr>
                        <a:xfrm>
                          <a:off x="0" y="0"/>
                          <a:ext cx="3486150" cy="487680"/>
                        </a:xfrm>
                        <a:prstGeom prst="rect">
                          <a:avLst/>
                        </a:prstGeom>
                        <a:noFill/>
                        <a:ln>
                          <a:noFill/>
                        </a:ln>
                      </wps:spPr>
                      <wps:txbx>
                        <w:txbxContent>
                          <w:p w14:paraId="62A6E09D">
                            <w:pPr>
                              <w:autoSpaceDE w:val="0"/>
                              <w:autoSpaceDN w:val="0"/>
                              <w:adjustRightInd w:val="0"/>
                              <w:jc w:val="center"/>
                              <w:rPr>
                                <w:rFonts w:ascii="宋体" w:hAnsi="宋体"/>
                                <w:bCs/>
                                <w:color w:val="000000"/>
                                <w:szCs w:val="21"/>
                              </w:rPr>
                            </w:pPr>
                            <w:r>
                              <w:rPr>
                                <w:rFonts w:hint="eastAsia" w:ascii="宋体" w:hAnsi="宋体"/>
                                <w:bCs/>
                                <w:color w:val="000000"/>
                                <w:szCs w:val="21"/>
                              </w:rPr>
                              <w:t>图3</w:t>
                            </w:r>
                            <w:r>
                              <w:rPr>
                                <w:rFonts w:ascii="宋体" w:hAnsi="宋体"/>
                                <w:bCs/>
                                <w:color w:val="000000"/>
                                <w:szCs w:val="21"/>
                              </w:rPr>
                              <w:t>-</w:t>
                            </w:r>
                            <w:r>
                              <w:rPr>
                                <w:rFonts w:hint="eastAsia" w:ascii="宋体" w:hAnsi="宋体"/>
                                <w:bCs/>
                                <w:color w:val="000000"/>
                                <w:szCs w:val="21"/>
                              </w:rPr>
                              <w:t>3：教师编制的主题网络（教师预设）</w:t>
                            </w:r>
                          </w:p>
                        </w:txbxContent>
                      </wps:txbx>
                      <wps:bodyPr anchor="t" anchorCtr="0" upright="1"/>
                    </wps:wsp>
                  </a:graphicData>
                </a:graphic>
              </wp:anchor>
            </w:drawing>
          </mc:Choice>
          <mc:Fallback>
            <w:pict>
              <v:shape id="_x0000_s1026" o:spid="_x0000_s1026" o:spt="202" type="#_x0000_t202" style="position:absolute;left:0pt;margin-left:72pt;margin-top:18.6pt;height:38.4pt;width:274.5pt;z-index:251702272;mso-width-relative:page;mso-height-relative:page;" filled="f" stroked="f" coordsize="21600,21600" o:gfxdata="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DmaUX/WAAAACgEAAA8AAAAAAAAAAQAgAAAAIgAAAGRycy9kb3ducmV2LnhtbFBLAQIU&#10;ABQAAAAIAIdO4kAcyNOnvAEAAGsDAAAOAAAAAAAAAAEAIAAAACUBAABkcnMvZTJvRG9jLnhtbFBL&#10;BQYAAAAABgAGAFkBAABTBQAAAAA=&#10;">
                <v:fill on="f" focussize="0,0"/>
                <v:stroke on="f"/>
                <v:imagedata o:title=""/>
                <o:lock v:ext="edit" aspectratio="f"/>
                <v:textbox>
                  <w:txbxContent>
                    <w:p w14:paraId="62A6E09D">
                      <w:pPr>
                        <w:autoSpaceDE w:val="0"/>
                        <w:autoSpaceDN w:val="0"/>
                        <w:adjustRightInd w:val="0"/>
                        <w:jc w:val="center"/>
                        <w:rPr>
                          <w:rFonts w:ascii="宋体" w:hAnsi="宋体"/>
                          <w:bCs/>
                          <w:color w:val="000000"/>
                          <w:szCs w:val="21"/>
                        </w:rPr>
                      </w:pPr>
                      <w:r>
                        <w:rPr>
                          <w:rFonts w:hint="eastAsia" w:ascii="宋体" w:hAnsi="宋体"/>
                          <w:bCs/>
                          <w:color w:val="000000"/>
                          <w:szCs w:val="21"/>
                        </w:rPr>
                        <w:t>图3</w:t>
                      </w:r>
                      <w:r>
                        <w:rPr>
                          <w:rFonts w:ascii="宋体" w:hAnsi="宋体"/>
                          <w:bCs/>
                          <w:color w:val="000000"/>
                          <w:szCs w:val="21"/>
                        </w:rPr>
                        <w:t>-</w:t>
                      </w:r>
                      <w:r>
                        <w:rPr>
                          <w:rFonts w:hint="eastAsia" w:ascii="宋体" w:hAnsi="宋体"/>
                          <w:bCs/>
                          <w:color w:val="000000"/>
                          <w:szCs w:val="21"/>
                        </w:rPr>
                        <w:t>3：教师编制的主题网络（教师预设）</w:t>
                      </w:r>
                    </w:p>
                  </w:txbxContent>
                </v:textbox>
              </v:shape>
            </w:pict>
          </mc:Fallback>
        </mc:AlternateContent>
      </w:r>
    </w:p>
    <w:p w14:paraId="5E1FE46C">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p>
    <w:p w14:paraId="293C84BD">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（以下内容略，详见《幼儿园课程论》，朱家雄主编，中央广播电视大学出版社2007年7月第1版，第157页至163页。）</w:t>
      </w:r>
    </w:p>
    <w:p w14:paraId="591A4AE2">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设计实例一</w:t>
      </w:r>
    </w:p>
    <w:p w14:paraId="3A7D9F66">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单元主题活动：“我”</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6"/>
        <w:gridCol w:w="715"/>
        <w:gridCol w:w="528"/>
        <w:gridCol w:w="5224"/>
        <w:gridCol w:w="1199"/>
      </w:tblGrid>
      <w:tr w14:paraId="082631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8" w:type="dxa"/>
            <w:gridSpan w:val="2"/>
            <w:noWrap w:val="0"/>
            <w:vAlign w:val="top"/>
          </w:tcPr>
          <w:p w14:paraId="04BB08C6">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单元名称</w:t>
            </w:r>
          </w:p>
        </w:tc>
        <w:tc>
          <w:tcPr>
            <w:tcW w:w="7154" w:type="dxa"/>
            <w:gridSpan w:val="3"/>
            <w:noWrap w:val="0"/>
            <w:vAlign w:val="top"/>
          </w:tcPr>
          <w:p w14:paraId="7A95BCF2">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我（大班5-6岁，大约3周）</w:t>
            </w:r>
          </w:p>
        </w:tc>
      </w:tr>
      <w:tr w14:paraId="5DAF30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8" w:type="dxa"/>
            <w:gridSpan w:val="2"/>
            <w:noWrap w:val="0"/>
            <w:vAlign w:val="top"/>
          </w:tcPr>
          <w:p w14:paraId="063887C3">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p>
          <w:p w14:paraId="4316433B">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设定理由</w:t>
            </w:r>
          </w:p>
        </w:tc>
        <w:tc>
          <w:tcPr>
            <w:tcW w:w="7154" w:type="dxa"/>
            <w:gridSpan w:val="3"/>
            <w:noWrap w:val="0"/>
            <w:vAlign w:val="top"/>
          </w:tcPr>
          <w:p w14:paraId="7AF471C3">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大班幼儿的自我意识已经开始在生活过程中、在人际交往中自发地形成。自我意识往往会自觉不自觉地影响幼儿对人、对事物的态度，影响他的行为方式。因此，引导幼儿全面地认识自己、以积极的态度对待自己、学习适当地控制和调节自己的行为，形成对人、对事、对己的正确态度是十分必要的。</w:t>
            </w:r>
          </w:p>
        </w:tc>
      </w:tr>
      <w:tr w14:paraId="013FA1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8" w:type="dxa"/>
            <w:gridSpan w:val="2"/>
            <w:noWrap w:val="0"/>
            <w:vAlign w:val="top"/>
          </w:tcPr>
          <w:p w14:paraId="4366D5FC">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p>
          <w:p w14:paraId="7C79FA36">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p>
          <w:p w14:paraId="627AF013">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单元总目标</w:t>
            </w:r>
          </w:p>
        </w:tc>
        <w:tc>
          <w:tcPr>
            <w:tcW w:w="7154" w:type="dxa"/>
            <w:gridSpan w:val="3"/>
            <w:noWrap w:val="0"/>
            <w:vAlign w:val="top"/>
          </w:tcPr>
          <w:p w14:paraId="7154C5B2">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知道自己的出生日期、相貌特征、兴趣爱好等；</w:t>
            </w:r>
          </w:p>
          <w:p w14:paraId="5D1404BA">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2.了解自己随年龄而发生的变化；</w:t>
            </w:r>
          </w:p>
          <w:p w14:paraId="001EDC75">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3.认识自己的能力，喜欢做自己能做的事；</w:t>
            </w:r>
          </w:p>
          <w:p w14:paraId="096DDCC6">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4.知道引起情绪的原因，能用适当的方式表达情绪；</w:t>
            </w:r>
          </w:p>
          <w:p w14:paraId="75B19C46">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5.了解自己与他人的异同，接纳自己，尊重和欣赏他人；</w:t>
            </w:r>
          </w:p>
          <w:p w14:paraId="4C85D29D">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6.知道自己需要别人的关爱和帮助，也知道应关爱和帮助别人。</w:t>
            </w:r>
          </w:p>
        </w:tc>
      </w:tr>
      <w:tr w14:paraId="729F3D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noWrap w:val="0"/>
            <w:vAlign w:val="top"/>
          </w:tcPr>
          <w:p w14:paraId="338C672C">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名称</w:t>
            </w:r>
          </w:p>
        </w:tc>
        <w:tc>
          <w:tcPr>
            <w:tcW w:w="1260" w:type="dxa"/>
            <w:gridSpan w:val="2"/>
            <w:noWrap w:val="0"/>
            <w:vAlign w:val="top"/>
          </w:tcPr>
          <w:p w14:paraId="6CF58005">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主要目标</w:t>
            </w:r>
          </w:p>
        </w:tc>
        <w:tc>
          <w:tcPr>
            <w:tcW w:w="5400" w:type="dxa"/>
            <w:noWrap w:val="0"/>
            <w:vAlign w:val="top"/>
          </w:tcPr>
          <w:p w14:paraId="3CFE81B3">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主要内容和步骤</w:t>
            </w:r>
          </w:p>
        </w:tc>
        <w:tc>
          <w:tcPr>
            <w:tcW w:w="1214" w:type="dxa"/>
            <w:noWrap w:val="0"/>
            <w:vAlign w:val="top"/>
          </w:tcPr>
          <w:p w14:paraId="2E8A93F4">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备注</w:t>
            </w:r>
          </w:p>
        </w:tc>
      </w:tr>
      <w:tr w14:paraId="2E1CF8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noWrap w:val="0"/>
            <w:vAlign w:val="top"/>
          </w:tcPr>
          <w:p w14:paraId="76EC3BD2">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p>
          <w:p w14:paraId="628B1A98">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p>
          <w:p w14:paraId="7E390BC0">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p>
          <w:p w14:paraId="06F5CB6A">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w:t>
            </w:r>
          </w:p>
          <w:p w14:paraId="67CEF29F">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我</w:t>
            </w:r>
          </w:p>
          <w:p w14:paraId="089FD27E">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的</w:t>
            </w:r>
          </w:p>
          <w:p w14:paraId="5CF30924">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出</w:t>
            </w:r>
          </w:p>
          <w:p w14:paraId="05506EFD">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生</w:t>
            </w:r>
          </w:p>
          <w:p w14:paraId="074D7D4F">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日</w:t>
            </w:r>
          </w:p>
        </w:tc>
        <w:tc>
          <w:tcPr>
            <w:tcW w:w="1260" w:type="dxa"/>
            <w:gridSpan w:val="2"/>
            <w:noWrap w:val="0"/>
            <w:vAlign w:val="top"/>
          </w:tcPr>
          <w:p w14:paraId="78DB72CD">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1.知道自己的生日；</w:t>
            </w:r>
          </w:p>
          <w:p w14:paraId="4881F91A">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2.知道自己是妈妈生的；</w:t>
            </w:r>
          </w:p>
          <w:p w14:paraId="461DC376">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3.对妈妈怀有感激之情，并会表达；</w:t>
            </w:r>
          </w:p>
          <w:p w14:paraId="3270E8E8">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4.会做简单的统计，感受数学的用途。</w:t>
            </w:r>
          </w:p>
        </w:tc>
        <w:tc>
          <w:tcPr>
            <w:tcW w:w="5400" w:type="dxa"/>
            <w:noWrap w:val="0"/>
            <w:vAlign w:val="top"/>
          </w:tcPr>
          <w:p w14:paraId="7AC68AEC">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1.邀请怀孕的亲友到班上，由她向幼儿说出肚子里怀有未出生的婴儿。</w:t>
            </w:r>
          </w:p>
          <w:p w14:paraId="7CADDA87">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2.教师利用胎儿在母体里的透视图，向幼儿讲解，每个人都曾经留在妈妈肚子里，是妈妈生的孩子。</w:t>
            </w:r>
          </w:p>
          <w:p w14:paraId="1430834A">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3.请幼儿回家问妈妈，她在哪年哪月哪日生下自己的，并记下自己的出生日期，回幼儿园向小朋友报告。</w:t>
            </w:r>
          </w:p>
          <w:p w14:paraId="5AAF65F9">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4.教师和幼儿共同制作生日月份统计表，统计每个月份生日的人数，班上最多人和最少人出生的月份，并安排同月出生的幼儿相互握手。</w:t>
            </w:r>
          </w:p>
          <w:p w14:paraId="6FA9E766">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5.安排幼儿制作爱心卡片送给妈妈，向妈妈表示谢意。幼儿可在卡片上画画，或从旧杂志、报纸、包装纸上剪下他们认为美好的图画贴在心意卡片上，并从报纸上剪下“我爱你”等字一起贴在心意卡片上。</w:t>
            </w:r>
          </w:p>
        </w:tc>
        <w:tc>
          <w:tcPr>
            <w:tcW w:w="1214" w:type="dxa"/>
            <w:noWrap w:val="0"/>
            <w:vAlign w:val="top"/>
          </w:tcPr>
          <w:p w14:paraId="257E8E0E">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准备工作：搜集胎儿在母体里的透视图及有关婴儿成长的图书或故事书，供幼儿阅读。</w:t>
            </w:r>
          </w:p>
        </w:tc>
      </w:tr>
      <w:tr w14:paraId="1648C8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noWrap w:val="0"/>
            <w:vAlign w:val="top"/>
          </w:tcPr>
          <w:p w14:paraId="3D60DC3F">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p>
          <w:p w14:paraId="3BDD3431">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w:t>
            </w:r>
          </w:p>
          <w:p w14:paraId="10891C83">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我</w:t>
            </w:r>
          </w:p>
          <w:p w14:paraId="0C499F34">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在</w:t>
            </w:r>
          </w:p>
          <w:p w14:paraId="474E657A">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不</w:t>
            </w:r>
          </w:p>
          <w:p w14:paraId="04CFF517">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断</w:t>
            </w:r>
          </w:p>
          <w:p w14:paraId="69B128F8">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长</w:t>
            </w:r>
          </w:p>
          <w:p w14:paraId="33563925">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大</w:t>
            </w:r>
          </w:p>
        </w:tc>
        <w:tc>
          <w:tcPr>
            <w:tcW w:w="1260" w:type="dxa"/>
            <w:gridSpan w:val="2"/>
            <w:noWrap w:val="0"/>
            <w:vAlign w:val="top"/>
          </w:tcPr>
          <w:p w14:paraId="216C91BE">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1.了解自己随年龄而发生的变化；</w:t>
            </w:r>
          </w:p>
          <w:p w14:paraId="7A35DBF0">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2.感受父母养育自己的艰辛；</w:t>
            </w:r>
          </w:p>
          <w:p w14:paraId="7FCCE3DB">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3.领悟“以前”和“现在”两个词的含义；</w:t>
            </w:r>
          </w:p>
          <w:p w14:paraId="31B12389">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4.按成长过程排序</w:t>
            </w:r>
          </w:p>
        </w:tc>
        <w:tc>
          <w:tcPr>
            <w:tcW w:w="5400" w:type="dxa"/>
            <w:noWrap w:val="0"/>
            <w:vAlign w:val="top"/>
          </w:tcPr>
          <w:p w14:paraId="0161C7D8">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1.举行“小时候”物品展览。请幼儿在爸爸妈妈的帮助下搜集有关婴儿的用品，例如照片、玩具、衣物、奶瓶、尿布等（可以是幼儿在婴儿期用过的实物，也可以是从画报上剪下来的图片），然后把它们带回幼儿园，在教师的指导下加以分类和整理，并贴在壁报班上展览。 </w:t>
            </w:r>
          </w:p>
          <w:p w14:paraId="15334653">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2.在教室墙面设“以前和现在”专栏，请幼儿向妈妈要“从前”和“现在”的照片各一张，贴在专栏内，通过对比，使幼儿觉察自己的改变，并领悟“以前”和“现在”两个词的意义。</w:t>
            </w:r>
          </w:p>
          <w:p w14:paraId="54F1D790">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3.让幼儿向妈妈询问有关自己婴儿时的事，请妈妈讲述自己“从前”和“现在”有什么不同，并讲一讲父母是怎样养育自己的。把询问到的资料在班上讲述。</w:t>
            </w:r>
          </w:p>
          <w:p w14:paraId="7BFE2919">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4.制作程序画，即让幼儿按顺序排列。成长过程可以是体型上的改变，也可以是能力上的改变（例如初生婴儿由别人喂奶；一岁左右让人喂食；现在自己进食之类）。</w:t>
            </w:r>
          </w:p>
          <w:p w14:paraId="369DF478">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5.讨论：爸爸妈妈养育我们很辛苦，我们现在长大了，怎样让爸爸妈妈少一点辛苦？</w:t>
            </w:r>
          </w:p>
        </w:tc>
        <w:tc>
          <w:tcPr>
            <w:tcW w:w="1214" w:type="dxa"/>
            <w:noWrap w:val="0"/>
            <w:vAlign w:val="top"/>
          </w:tcPr>
          <w:p w14:paraId="1569E860">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准备工作：</w:t>
            </w:r>
          </w:p>
          <w:p w14:paraId="31CDE57C">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1.向家长介绍活动内容，请他们支持；</w:t>
            </w:r>
          </w:p>
          <w:p w14:paraId="33DF97AB">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2.把从婴儿至今的成长过程制成成长程序卡若干套；不一定要教师绘图，可从报刊杂志上剪取现成的资料编制。</w:t>
            </w:r>
          </w:p>
        </w:tc>
      </w:tr>
      <w:tr w14:paraId="79ECAB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noWrap w:val="0"/>
            <w:vAlign w:val="top"/>
          </w:tcPr>
          <w:p w14:paraId="7A71CFAC">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三、</w:t>
            </w:r>
          </w:p>
          <w:p w14:paraId="417F6F99">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略</w:t>
            </w:r>
          </w:p>
        </w:tc>
        <w:tc>
          <w:tcPr>
            <w:tcW w:w="1260" w:type="dxa"/>
            <w:gridSpan w:val="2"/>
            <w:noWrap w:val="0"/>
            <w:vAlign w:val="top"/>
          </w:tcPr>
          <w:p w14:paraId="134656CA">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略</w:t>
            </w:r>
          </w:p>
        </w:tc>
        <w:tc>
          <w:tcPr>
            <w:tcW w:w="5400" w:type="dxa"/>
            <w:noWrap w:val="0"/>
            <w:vAlign w:val="top"/>
          </w:tcPr>
          <w:p w14:paraId="6FBA25FE">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略</w:t>
            </w:r>
          </w:p>
        </w:tc>
        <w:tc>
          <w:tcPr>
            <w:tcW w:w="1214" w:type="dxa"/>
            <w:noWrap w:val="0"/>
            <w:vAlign w:val="top"/>
          </w:tcPr>
          <w:p w14:paraId="002731E9">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略</w:t>
            </w:r>
          </w:p>
        </w:tc>
      </w:tr>
    </w:tbl>
    <w:p w14:paraId="7356127F">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p>
    <w:p w14:paraId="3FD7AB69">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p>
    <w:p w14:paraId="0DCF0893">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p>
    <w:p w14:paraId="5B377654">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设计实例二</w:t>
      </w:r>
    </w:p>
    <w:p w14:paraId="3F402980">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摘自：甘剑梅主编，《学前儿童社会教育》，中央广播电视大学出版社，2008年版</w:t>
      </w:r>
    </w:p>
    <w:p w14:paraId="138EA950">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第173页至第187页</w:t>
      </w:r>
    </w:p>
    <w:p w14:paraId="1AC46B30">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p>
    <w:p w14:paraId="46983EA8">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中班社会性主题活动“温馨家园”</w:t>
      </w:r>
    </w:p>
    <w:p w14:paraId="61814790">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主题来源：</w:t>
      </w:r>
    </w:p>
    <w:p w14:paraId="2E8307BA">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前些天有关邻居节的活动在热热闹闹地进行着，有一天，孩子们将有关邻居节的话题带进了幼儿园，有个孩子参加了社区组织的邻居节的活动，他把照片带来给另外的孩子们看，于是就有了一番讨论，有孩子说邻居就是好朋友，有的说邻居是住在楼上的人，有的说邻居是旁边的人。因为许多孩子的家与幼儿园在同一个小区，我组织孩子们去了这些小朋友的家，认识了门牌号码，他们因而也了解了什么是邻居，自己的邻居是谁。可回到幼儿园，他们的问题更多了，他们急于知道，别的小朋友住在什么小区？能不能到别的小朋友家去参观……</w:t>
      </w:r>
    </w:p>
    <w:p w14:paraId="6E04BF94">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随着活动的深入，“温馨家园”这个主题就这样产生了。</w:t>
      </w:r>
    </w:p>
    <w:p w14:paraId="13FEF86C">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p>
    <w:p w14:paraId="08B08A15">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主题目标：</w:t>
      </w:r>
    </w:p>
    <w:p w14:paraId="0C92C0F0">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1.认知层面的目标：知道自己的家庭住址与电话号码，了解自己所居住的小区名称，能关注与家庭、社区有联系的一些人与事。 </w:t>
      </w:r>
    </w:p>
    <w:p w14:paraId="2190B1BE">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2.情感层面的目标：培养对父母、家庭、社区的情感，萌发我是家庭、社区小主人的责任意识。</w:t>
      </w:r>
    </w:p>
    <w:p w14:paraId="72F4C3DF">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3.行为能力层面的目标：学习用适当的方法表达对亲人的爱。学习与家庭有联系的人进行沟通与交往。 </w:t>
      </w:r>
    </w:p>
    <w:p w14:paraId="6B5D9ABB">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p>
    <w:p w14:paraId="55E7A320">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主题网络设计：</w:t>
      </w:r>
    </w:p>
    <w:p w14:paraId="098F856A">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mc:AlternateContent>
          <mc:Choice Requires="wps">
            <w:drawing>
              <wp:anchor distT="0" distB="0" distL="114300" distR="114300" simplePos="0" relativeHeight="251659264" behindDoc="0" locked="0" layoutInCell="1" allowOverlap="1">
                <wp:simplePos x="0" y="0"/>
                <wp:positionH relativeFrom="column">
                  <wp:posOffset>66675</wp:posOffset>
                </wp:positionH>
                <wp:positionV relativeFrom="paragraph">
                  <wp:posOffset>139700</wp:posOffset>
                </wp:positionV>
                <wp:extent cx="800735" cy="297180"/>
                <wp:effectExtent l="4445" t="4445" r="7620" b="15875"/>
                <wp:wrapNone/>
                <wp:docPr id="108" name="文本框 108"/>
                <wp:cNvGraphicFramePr/>
                <a:graphic xmlns:a="http://schemas.openxmlformats.org/drawingml/2006/main">
                  <a:graphicData uri="http://schemas.microsoft.com/office/word/2010/wordprocessingShape">
                    <wps:wsp>
                      <wps:cNvSpPr txBox="1"/>
                      <wps:spPr>
                        <a:xfrm>
                          <a:off x="0" y="0"/>
                          <a:ext cx="800735" cy="29718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080710E2">
                            <w:pPr>
                              <w:rPr>
                                <w:rFonts w:hint="eastAsia"/>
                              </w:rPr>
                            </w:pPr>
                            <w:r>
                              <w:rPr>
                                <w:rFonts w:hint="eastAsia"/>
                              </w:rPr>
                              <w:t>工作单位</w:t>
                            </w:r>
                          </w:p>
                        </w:txbxContent>
                      </wps:txbx>
                      <wps:bodyPr upright="1"/>
                    </wps:wsp>
                  </a:graphicData>
                </a:graphic>
              </wp:anchor>
            </w:drawing>
          </mc:Choice>
          <mc:Fallback>
            <w:pict>
              <v:shape id="_x0000_s1026" o:spid="_x0000_s1026" o:spt="202" type="#_x0000_t202" style="position:absolute;left:0pt;margin-left:5.25pt;margin-top:11pt;height:23.4pt;width:63.05pt;z-index:251659264;mso-width-relative:page;mso-height-relative:page;" fillcolor="#FFFFFF" filled="t" stroked="t" coordsize="21600,21600" o:gfxdata="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DcSeJd1gAAAAgBAAAPAAAAAAAAAAEAIAAA&#10;ACIAAABkcnMvZG93bnJldi54bWxQSwECFAAUAAAACACHTuJA/pZh0A4CAAA5BAAADgAAAAAAAAAB&#10;ACAAAAAlAQAAZHJzL2Uyb0RvYy54bWxQSwUGAAAAAAYABgBZAQAApQUAAAAA&#10;">
                <v:fill on="t" focussize="0,0"/>
                <v:stroke color="#000000" joinstyle="miter"/>
                <v:imagedata o:title=""/>
                <o:lock v:ext="edit" aspectratio="f"/>
                <v:textbox>
                  <w:txbxContent>
                    <w:p w14:paraId="080710E2">
                      <w:pPr>
                        <w:rPr>
                          <w:rFonts w:hint="eastAsia"/>
                        </w:rPr>
                      </w:pPr>
                      <w:r>
                        <w:rPr>
                          <w:rFonts w:hint="eastAsia"/>
                        </w:rPr>
                        <w:t>工作单位</w:t>
                      </w:r>
                    </w:p>
                  </w:txbxContent>
                </v:textbox>
              </v:shape>
            </w:pict>
          </mc:Fallback>
        </mc:AlternateContent>
      </w:r>
      <w:r>
        <w:rPr>
          <w:rFonts w:hint="eastAsia" w:ascii="仿宋" w:hAnsi="仿宋" w:eastAsia="仿宋" w:cs="仿宋"/>
          <w:sz w:val="32"/>
          <w:szCs w:val="32"/>
          <w:lang w:val="en-US" w:eastAsia="zh-CN"/>
        </w:rPr>
        <mc:AlternateContent>
          <mc:Choice Requires="wps">
            <w:drawing>
              <wp:anchor distT="0" distB="0" distL="114300" distR="114300" simplePos="0" relativeHeight="251660288" behindDoc="0" locked="0" layoutInCell="1" allowOverlap="1">
                <wp:simplePos x="0" y="0"/>
                <wp:positionH relativeFrom="column">
                  <wp:posOffset>1333500</wp:posOffset>
                </wp:positionH>
                <wp:positionV relativeFrom="paragraph">
                  <wp:posOffset>139700</wp:posOffset>
                </wp:positionV>
                <wp:extent cx="600075" cy="297180"/>
                <wp:effectExtent l="4445" t="4445" r="5080" b="15875"/>
                <wp:wrapNone/>
                <wp:docPr id="120" name="文本框 120"/>
                <wp:cNvGraphicFramePr/>
                <a:graphic xmlns:a="http://schemas.openxmlformats.org/drawingml/2006/main">
                  <a:graphicData uri="http://schemas.microsoft.com/office/word/2010/wordprocessingShape">
                    <wps:wsp>
                      <wps:cNvSpPr txBox="1"/>
                      <wps:spPr>
                        <a:xfrm>
                          <a:off x="0" y="0"/>
                          <a:ext cx="600075" cy="29718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749DC2F5">
                            <w:pPr>
                              <w:rPr>
                                <w:rFonts w:hint="eastAsia"/>
                              </w:rPr>
                            </w:pPr>
                            <w:r>
                              <w:rPr>
                                <w:rFonts w:hint="eastAsia"/>
                              </w:rPr>
                              <w:t>职业</w:t>
                            </w:r>
                          </w:p>
                        </w:txbxContent>
                      </wps:txbx>
                      <wps:bodyPr upright="1"/>
                    </wps:wsp>
                  </a:graphicData>
                </a:graphic>
              </wp:anchor>
            </w:drawing>
          </mc:Choice>
          <mc:Fallback>
            <w:pict>
              <v:shape id="_x0000_s1026" o:spid="_x0000_s1026" o:spt="202" type="#_x0000_t202" style="position:absolute;left:0pt;margin-left:105pt;margin-top:11pt;height:23.4pt;width:47.25pt;z-index:251660288;mso-width-relative:page;mso-height-relative:page;" fillcolor="#FFFFFF" filled="t" stroked="t" coordsize="21600,21600" o:gfxdata="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WzR2y2AAAAAkBAAAPAAAAAAAAAAEAIAAA&#10;ACIAAABkcnMvZG93bnJldi54bWxQSwECFAAUAAAACACHTuJA1qol7AwCAAA5BAAADgAAAAAAAAAB&#10;ACAAAAAnAQAAZHJzL2Uyb0RvYy54bWxQSwUGAAAAAAYABgBZAQAApQUAAAAA&#10;">
                <v:fill on="t" focussize="0,0"/>
                <v:stroke color="#000000" joinstyle="miter"/>
                <v:imagedata o:title=""/>
                <o:lock v:ext="edit" aspectratio="f"/>
                <v:textbox>
                  <w:txbxContent>
                    <w:p w14:paraId="749DC2F5">
                      <w:pPr>
                        <w:rPr>
                          <w:rFonts w:hint="eastAsia"/>
                        </w:rPr>
                      </w:pPr>
                      <w:r>
                        <w:rPr>
                          <w:rFonts w:hint="eastAsia"/>
                        </w:rPr>
                        <w:t>职业</w:t>
                      </w:r>
                    </w:p>
                  </w:txbxContent>
                </v:textbox>
              </v:shape>
            </w:pict>
          </mc:Fallback>
        </mc:AlternateContent>
      </w:r>
      <w:r>
        <w:rPr>
          <w:rFonts w:hint="eastAsia" w:ascii="仿宋" w:hAnsi="仿宋" w:eastAsia="仿宋" w:cs="仿宋"/>
          <w:sz w:val="32"/>
          <w:szCs w:val="32"/>
          <w:lang w:val="en-US" w:eastAsia="zh-CN"/>
        </w:rPr>
        <mc:AlternateContent>
          <mc:Choice Requires="wps">
            <w:drawing>
              <wp:anchor distT="0" distB="0" distL="114300" distR="114300" simplePos="0" relativeHeight="251692032" behindDoc="0" locked="0" layoutInCell="1" allowOverlap="1">
                <wp:simplePos x="0" y="0"/>
                <wp:positionH relativeFrom="column">
                  <wp:posOffset>4959350</wp:posOffset>
                </wp:positionH>
                <wp:positionV relativeFrom="paragraph">
                  <wp:posOffset>156845</wp:posOffset>
                </wp:positionV>
                <wp:extent cx="841375" cy="280035"/>
                <wp:effectExtent l="5080" t="4445" r="4445" b="7620"/>
                <wp:wrapNone/>
                <wp:docPr id="115" name="文本框 115"/>
                <wp:cNvGraphicFramePr/>
                <a:graphic xmlns:a="http://schemas.openxmlformats.org/drawingml/2006/main">
                  <a:graphicData uri="http://schemas.microsoft.com/office/word/2010/wordprocessingShape">
                    <wps:wsp>
                      <wps:cNvSpPr txBox="1"/>
                      <wps:spPr>
                        <a:xfrm>
                          <a:off x="0" y="0"/>
                          <a:ext cx="841375" cy="28003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29348B2B">
                            <w:pPr>
                              <w:rPr>
                                <w:rFonts w:hint="eastAsia"/>
                                <w:sz w:val="18"/>
                                <w:szCs w:val="18"/>
                              </w:rPr>
                            </w:pPr>
                            <w:r>
                              <w:rPr>
                                <w:rFonts w:hint="eastAsia"/>
                                <w:sz w:val="18"/>
                                <w:szCs w:val="18"/>
                              </w:rPr>
                              <w:t>小区里的物</w:t>
                            </w:r>
                          </w:p>
                        </w:txbxContent>
                      </wps:txbx>
                      <wps:bodyPr upright="1"/>
                    </wps:wsp>
                  </a:graphicData>
                </a:graphic>
              </wp:anchor>
            </w:drawing>
          </mc:Choice>
          <mc:Fallback>
            <w:pict>
              <v:shape id="_x0000_s1026" o:spid="_x0000_s1026" o:spt="202" type="#_x0000_t202" style="position:absolute;left:0pt;margin-left:390.5pt;margin-top:12.35pt;height:22.05pt;width:66.25pt;z-index:251692032;mso-width-relative:page;mso-height-relative:page;" fillcolor="#FFFFFF" filled="t" stroked="t" coordsize="21600,21600" o:gfxdata="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LCHL/tkAAAAJAQAADwAAAAAAAAABACAA&#10;AAAiAAAAZHJzL2Rvd25yZXYueG1sUEsBAhQAFAAAAAgAh07iQECvSCMMAgAAOQQAAA4AAAAAAAAA&#10;AQAgAAAAKAEAAGRycy9lMm9Eb2MueG1sUEsFBgAAAAAGAAYAWQEAAKYFAAAAAA==&#10;">
                <v:fill on="t" focussize="0,0"/>
                <v:stroke color="#000000" joinstyle="miter"/>
                <v:imagedata o:title=""/>
                <o:lock v:ext="edit" aspectratio="f"/>
                <v:textbox>
                  <w:txbxContent>
                    <w:p w14:paraId="29348B2B">
                      <w:pPr>
                        <w:rPr>
                          <w:rFonts w:hint="eastAsia"/>
                          <w:sz w:val="18"/>
                          <w:szCs w:val="18"/>
                        </w:rPr>
                      </w:pPr>
                      <w:r>
                        <w:rPr>
                          <w:rFonts w:hint="eastAsia"/>
                          <w:sz w:val="18"/>
                          <w:szCs w:val="18"/>
                        </w:rPr>
                        <w:t>小区里的物</w:t>
                      </w:r>
                    </w:p>
                  </w:txbxContent>
                </v:textbox>
              </v:shape>
            </w:pict>
          </mc:Fallback>
        </mc:AlternateContent>
      </w:r>
      <w:r>
        <w:rPr>
          <w:rFonts w:hint="eastAsia" w:ascii="仿宋" w:hAnsi="仿宋" w:eastAsia="仿宋" w:cs="仿宋"/>
          <w:sz w:val="32"/>
          <w:szCs w:val="32"/>
          <w:lang w:val="en-US" w:eastAsia="zh-CN"/>
        </w:rPr>
        <mc:AlternateContent>
          <mc:Choice Requires="wps">
            <w:drawing>
              <wp:anchor distT="0" distB="0" distL="114300" distR="114300" simplePos="0" relativeHeight="251691008" behindDoc="0" locked="0" layoutInCell="1" allowOverlap="1">
                <wp:simplePos x="0" y="0"/>
                <wp:positionH relativeFrom="column">
                  <wp:posOffset>3867150</wp:posOffset>
                </wp:positionH>
                <wp:positionV relativeFrom="paragraph">
                  <wp:posOffset>139700</wp:posOffset>
                </wp:positionV>
                <wp:extent cx="852170" cy="289560"/>
                <wp:effectExtent l="4445" t="4445" r="6985" b="10795"/>
                <wp:wrapNone/>
                <wp:docPr id="124" name="文本框 124"/>
                <wp:cNvGraphicFramePr/>
                <a:graphic xmlns:a="http://schemas.openxmlformats.org/drawingml/2006/main">
                  <a:graphicData uri="http://schemas.microsoft.com/office/word/2010/wordprocessingShape">
                    <wps:wsp>
                      <wps:cNvSpPr txBox="1"/>
                      <wps:spPr>
                        <a:xfrm>
                          <a:off x="0" y="0"/>
                          <a:ext cx="852170" cy="28956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03BC3869">
                            <w:pPr>
                              <w:rPr>
                                <w:rFonts w:hint="eastAsia"/>
                                <w:sz w:val="18"/>
                                <w:szCs w:val="18"/>
                              </w:rPr>
                            </w:pPr>
                            <w:r>
                              <w:rPr>
                                <w:rFonts w:hint="eastAsia"/>
                                <w:sz w:val="18"/>
                                <w:szCs w:val="18"/>
                              </w:rPr>
                              <w:t>小区里的人</w:t>
                            </w:r>
                          </w:p>
                        </w:txbxContent>
                      </wps:txbx>
                      <wps:bodyPr upright="1"/>
                    </wps:wsp>
                  </a:graphicData>
                </a:graphic>
              </wp:anchor>
            </w:drawing>
          </mc:Choice>
          <mc:Fallback>
            <w:pict>
              <v:shape id="_x0000_s1026" o:spid="_x0000_s1026" o:spt="202" type="#_x0000_t202" style="position:absolute;left:0pt;margin-left:304.5pt;margin-top:11pt;height:22.8pt;width:67.1pt;z-index:251691008;mso-width-relative:page;mso-height-relative:page;" fillcolor="#FFFFFF" filled="t" stroked="t" coordsize="21600,21600" o:gfxdata="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oOeKU2QAAAAkBAAAPAAAAAAAAAAEA&#10;IAAAACIAAABkcnMvZG93bnJldi54bWxQSwECFAAUAAAACACHTuJAyeMdng4CAAA5BAAADgAAAAAA&#10;AAABACAAAAAoAQAAZHJzL2Uyb0RvYy54bWxQSwUGAAAAAAYABgBZAQAAqAUAAAAA&#10;">
                <v:fill on="t" focussize="0,0"/>
                <v:stroke color="#000000" joinstyle="miter"/>
                <v:imagedata o:title=""/>
                <o:lock v:ext="edit" aspectratio="f"/>
                <v:textbox>
                  <w:txbxContent>
                    <w:p w14:paraId="03BC3869">
                      <w:pPr>
                        <w:rPr>
                          <w:rFonts w:hint="eastAsia"/>
                          <w:sz w:val="18"/>
                          <w:szCs w:val="18"/>
                        </w:rPr>
                      </w:pPr>
                      <w:r>
                        <w:rPr>
                          <w:rFonts w:hint="eastAsia"/>
                          <w:sz w:val="18"/>
                          <w:szCs w:val="18"/>
                        </w:rPr>
                        <w:t>小区里的人</w:t>
                      </w:r>
                    </w:p>
                  </w:txbxContent>
                </v:textbox>
              </v:shape>
            </w:pict>
          </mc:Fallback>
        </mc:AlternateContent>
      </w:r>
    </w:p>
    <w:p w14:paraId="7090E425">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p>
    <w:p w14:paraId="697A7D72">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mc:AlternateContent>
          <mc:Choice Requires="wps">
            <w:drawing>
              <wp:anchor distT="0" distB="0" distL="114300" distR="114300" simplePos="0" relativeHeight="251687936" behindDoc="0" locked="0" layoutInCell="1" allowOverlap="1">
                <wp:simplePos x="0" y="0"/>
                <wp:positionH relativeFrom="column">
                  <wp:posOffset>533400</wp:posOffset>
                </wp:positionH>
                <wp:positionV relativeFrom="paragraph">
                  <wp:posOffset>40640</wp:posOffset>
                </wp:positionV>
                <wp:extent cx="86995" cy="300990"/>
                <wp:effectExtent l="4445" t="1270" r="10160" b="2540"/>
                <wp:wrapNone/>
                <wp:docPr id="100" name="直接连接符 100"/>
                <wp:cNvGraphicFramePr/>
                <a:graphic xmlns:a="http://schemas.openxmlformats.org/drawingml/2006/main">
                  <a:graphicData uri="http://schemas.microsoft.com/office/word/2010/wordprocessingShape">
                    <wps:wsp>
                      <wps:cNvCnPr/>
                      <wps:spPr>
                        <a:xfrm>
                          <a:off x="0" y="0"/>
                          <a:ext cx="86995" cy="30099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42pt;margin-top:3.2pt;height:23.7pt;width:6.85pt;z-index:251687936;mso-width-relative:page;mso-height-relative:page;" filled="f" stroked="t" coordsize="21600,21600" o:gfxdata="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tYUXy9YAAAAGAQAADwAAAAAAAAABACAAAAAiAAAAZHJzL2Rvd25yZXYueG1s&#10;UEsBAhQAFAAAAAgAh07iQF+wrLX6AQAA6wMAAA4AAAAAAAAAAQAgAAAAJQEAAGRycy9lMm9Eb2Mu&#10;eG1sUEsFBgAAAAAGAAYAWQEAAJEFAAAAAA==&#10;">
                <v:fill on="f" focussize="0,0"/>
                <v:stroke color="#000000" joinstyle="round"/>
                <v:imagedata o:title=""/>
                <o:lock v:ext="edit" aspectratio="f"/>
              </v:line>
            </w:pict>
          </mc:Fallback>
        </mc:AlternateContent>
      </w:r>
      <w:r>
        <w:rPr>
          <w:rFonts w:hint="eastAsia" w:ascii="仿宋" w:hAnsi="仿宋" w:eastAsia="仿宋" w:cs="仿宋"/>
          <w:sz w:val="32"/>
          <w:szCs w:val="32"/>
          <w:lang w:val="en-US" w:eastAsia="zh-CN"/>
        </w:rPr>
        <mc:AlternateContent>
          <mc:Choice Requires="wps">
            <w:drawing>
              <wp:anchor distT="0" distB="0" distL="114300" distR="114300" simplePos="0" relativeHeight="251688960" behindDoc="0" locked="0" layoutInCell="1" allowOverlap="1">
                <wp:simplePos x="0" y="0"/>
                <wp:positionH relativeFrom="column">
                  <wp:posOffset>1250950</wp:posOffset>
                </wp:positionH>
                <wp:positionV relativeFrom="paragraph">
                  <wp:posOffset>40640</wp:posOffset>
                </wp:positionV>
                <wp:extent cx="282575" cy="329565"/>
                <wp:effectExtent l="3810" t="3175" r="5715" b="10160"/>
                <wp:wrapNone/>
                <wp:docPr id="121" name="直接连接符 121"/>
                <wp:cNvGraphicFramePr/>
                <a:graphic xmlns:a="http://schemas.openxmlformats.org/drawingml/2006/main">
                  <a:graphicData uri="http://schemas.microsoft.com/office/word/2010/wordprocessingShape">
                    <wps:wsp>
                      <wps:cNvCnPr/>
                      <wps:spPr>
                        <a:xfrm flipH="1">
                          <a:off x="0" y="0"/>
                          <a:ext cx="282575" cy="32956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flip:x;margin-left:98.5pt;margin-top:3.2pt;height:25.95pt;width:22.25pt;z-index:251688960;mso-width-relative:page;mso-height-relative:page;" filled="f" stroked="t" coordsize="21600,21600" o:gfxdata="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N79tcjXAAAACAEAAA8AAAAAAAAAAQAgAAAAIgAAAGRycy9kb3du&#10;cmV2LnhtbFBLAQIUABQAAAAIAIdO4kDys7i+AAIAAPYDAAAOAAAAAAAAAAEAIAAAACYBAABkcnMv&#10;ZTJvRG9jLnhtbFBLBQYAAAAABgAGAFkBAACYBQAAAAA=&#10;">
                <v:fill on="f" focussize="0,0"/>
                <v:stroke color="#000000" joinstyle="round"/>
                <v:imagedata o:title=""/>
                <o:lock v:ext="edit" aspectratio="f"/>
              </v:line>
            </w:pict>
          </mc:Fallback>
        </mc:AlternateContent>
      </w:r>
      <w:r>
        <w:rPr>
          <w:rFonts w:hint="eastAsia" w:ascii="仿宋" w:hAnsi="仿宋" w:eastAsia="仿宋" w:cs="仿宋"/>
          <w:sz w:val="32"/>
          <w:szCs w:val="32"/>
          <w:lang w:val="en-US" w:eastAsia="zh-CN"/>
        </w:rPr>
        <mc:AlternateContent>
          <mc:Choice Requires="wps">
            <w:drawing>
              <wp:anchor distT="0" distB="0" distL="114300" distR="114300" simplePos="0" relativeHeight="251661312" behindDoc="0" locked="0" layoutInCell="1" allowOverlap="1">
                <wp:simplePos x="0" y="0"/>
                <wp:positionH relativeFrom="column">
                  <wp:posOffset>2200275</wp:posOffset>
                </wp:positionH>
                <wp:positionV relativeFrom="paragraph">
                  <wp:posOffset>139700</wp:posOffset>
                </wp:positionV>
                <wp:extent cx="711200" cy="297180"/>
                <wp:effectExtent l="4445" t="4445" r="8255" b="15875"/>
                <wp:wrapNone/>
                <wp:docPr id="118" name="文本框 118"/>
                <wp:cNvGraphicFramePr/>
                <a:graphic xmlns:a="http://schemas.openxmlformats.org/drawingml/2006/main">
                  <a:graphicData uri="http://schemas.microsoft.com/office/word/2010/wordprocessingShape">
                    <wps:wsp>
                      <wps:cNvSpPr txBox="1"/>
                      <wps:spPr>
                        <a:xfrm>
                          <a:off x="0" y="0"/>
                          <a:ext cx="711200" cy="29718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0F00B95A">
                            <w:pPr>
                              <w:rPr>
                                <w:rFonts w:hint="eastAsia"/>
                                <w:sz w:val="18"/>
                                <w:szCs w:val="18"/>
                              </w:rPr>
                            </w:pPr>
                            <w:r>
                              <w:rPr>
                                <w:rFonts w:hint="eastAsia"/>
                                <w:sz w:val="18"/>
                                <w:szCs w:val="18"/>
                              </w:rPr>
                              <w:t>联系电话</w:t>
                            </w:r>
                          </w:p>
                        </w:txbxContent>
                      </wps:txbx>
                      <wps:bodyPr upright="1"/>
                    </wps:wsp>
                  </a:graphicData>
                </a:graphic>
              </wp:anchor>
            </w:drawing>
          </mc:Choice>
          <mc:Fallback>
            <w:pict>
              <v:shape id="_x0000_s1026" o:spid="_x0000_s1026" o:spt="202" type="#_x0000_t202" style="position:absolute;left:0pt;margin-left:173.25pt;margin-top:11pt;height:23.4pt;width:56pt;z-index:251661312;mso-width-relative:page;mso-height-relative:page;" fillcolor="#FFFFFF" filled="t" stroked="t" coordsize="21600,21600" o:gfxdata="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Pwf1/fZAAAACQEAAA8AAAAAAAAAAQAg&#10;AAAAIgAAAGRycy9kb3ducmV2LnhtbFBLAQIUABQAAAAIAIdO4kCEGN4JDQIAADkEAAAOAAAAAAAA&#10;AAEAIAAAACgBAABkcnMvZTJvRG9jLnhtbFBLBQYAAAAABgAGAFkBAACnBQAAAAA=&#10;">
                <v:fill on="t" focussize="0,0"/>
                <v:stroke color="#000000" joinstyle="miter"/>
                <v:imagedata o:title=""/>
                <o:lock v:ext="edit" aspectratio="f"/>
                <v:textbox>
                  <w:txbxContent>
                    <w:p w14:paraId="0F00B95A">
                      <w:pPr>
                        <w:rPr>
                          <w:rFonts w:hint="eastAsia"/>
                          <w:sz w:val="18"/>
                          <w:szCs w:val="18"/>
                        </w:rPr>
                      </w:pPr>
                      <w:r>
                        <w:rPr>
                          <w:rFonts w:hint="eastAsia"/>
                          <w:sz w:val="18"/>
                          <w:szCs w:val="18"/>
                        </w:rPr>
                        <w:t>联系电话</w:t>
                      </w:r>
                    </w:p>
                  </w:txbxContent>
                </v:textbox>
              </v:shape>
            </w:pict>
          </mc:Fallback>
        </mc:AlternateContent>
      </w:r>
      <w:r>
        <w:rPr>
          <w:rFonts w:hint="eastAsia" w:ascii="仿宋" w:hAnsi="仿宋" w:eastAsia="仿宋" w:cs="仿宋"/>
          <w:sz w:val="32"/>
          <w:szCs w:val="32"/>
          <w:lang w:val="en-US" w:eastAsia="zh-CN"/>
        </w:rPr>
        <mc:AlternateContent>
          <mc:Choice Requires="wps">
            <w:drawing>
              <wp:anchor distT="0" distB="0" distL="114300" distR="114300" simplePos="0" relativeHeight="251693056" behindDoc="0" locked="0" layoutInCell="1" allowOverlap="1">
                <wp:simplePos x="0" y="0"/>
                <wp:positionH relativeFrom="column">
                  <wp:posOffset>5059045</wp:posOffset>
                </wp:positionH>
                <wp:positionV relativeFrom="paragraph">
                  <wp:posOffset>40640</wp:posOffset>
                </wp:positionV>
                <wp:extent cx="141605" cy="243840"/>
                <wp:effectExtent l="3810" t="2540" r="6985" b="7620"/>
                <wp:wrapNone/>
                <wp:docPr id="125" name="直接连接符 125"/>
                <wp:cNvGraphicFramePr/>
                <a:graphic xmlns:a="http://schemas.openxmlformats.org/drawingml/2006/main">
                  <a:graphicData uri="http://schemas.microsoft.com/office/word/2010/wordprocessingShape">
                    <wps:wsp>
                      <wps:cNvCnPr/>
                      <wps:spPr>
                        <a:xfrm flipH="1">
                          <a:off x="0" y="0"/>
                          <a:ext cx="141605" cy="24384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flip:x;margin-left:398.35pt;margin-top:3.2pt;height:19.2pt;width:11.15pt;z-index:251693056;mso-width-relative:page;mso-height-relative:page;" filled="f" stroked="t" coordsize="21600,21600" o:gfxdata="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GaC9KfXAAAACAEAAA8AAAAAAAAAAQAgAAAAIgAAAGRycy9k&#10;b3ducmV2LnhtbFBLAQIUABQAAAAIAIdO4kDsjaNbAwIAAPYDAAAOAAAAAAAAAAEAIAAAACYBAABk&#10;cnMvZTJvRG9jLnhtbFBLBQYAAAAABgAGAFkBAACbBQAAAAA=&#10;">
                <v:fill on="f" focussize="0,0"/>
                <v:stroke color="#000000" joinstyle="round"/>
                <v:imagedata o:title=""/>
                <o:lock v:ext="edit" aspectratio="f"/>
              </v:line>
            </w:pict>
          </mc:Fallback>
        </mc:AlternateContent>
      </w:r>
      <w:r>
        <w:rPr>
          <w:rFonts w:hint="eastAsia" w:ascii="仿宋" w:hAnsi="仿宋" w:eastAsia="仿宋" w:cs="仿宋"/>
          <w:sz w:val="32"/>
          <w:szCs w:val="32"/>
          <w:lang w:val="en-US" w:eastAsia="zh-CN"/>
        </w:rPr>
        <mc:AlternateContent>
          <mc:Choice Requires="wps">
            <w:drawing>
              <wp:anchor distT="0" distB="0" distL="114300" distR="114300" simplePos="0" relativeHeight="251695104" behindDoc="0" locked="0" layoutInCell="1" allowOverlap="1">
                <wp:simplePos x="0" y="0"/>
                <wp:positionH relativeFrom="column">
                  <wp:posOffset>4467225</wp:posOffset>
                </wp:positionH>
                <wp:positionV relativeFrom="paragraph">
                  <wp:posOffset>40640</wp:posOffset>
                </wp:positionV>
                <wp:extent cx="204470" cy="234315"/>
                <wp:effectExtent l="3810" t="3175" r="7620" b="3810"/>
                <wp:wrapNone/>
                <wp:docPr id="102" name="直接连接符 102"/>
                <wp:cNvGraphicFramePr/>
                <a:graphic xmlns:a="http://schemas.openxmlformats.org/drawingml/2006/main">
                  <a:graphicData uri="http://schemas.microsoft.com/office/word/2010/wordprocessingShape">
                    <wps:wsp>
                      <wps:cNvCnPr/>
                      <wps:spPr>
                        <a:xfrm>
                          <a:off x="0" y="0"/>
                          <a:ext cx="204470" cy="23431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351.75pt;margin-top:3.2pt;height:18.45pt;width:16.1pt;z-index:251695104;mso-width-relative:page;mso-height-relative:page;" filled="f" stroked="t" coordsize="21600,21600" o:gfxdata="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GvY193XAAAACAEAAA8AAAAAAAAAAQAgAAAAIgAAAGRycy9kb3ducmV2Lnht&#10;bFBLAQIUABQAAAAIAIdO4kDYRTy9+gEAAOwDAAAOAAAAAAAAAAEAIAAAACYBAABkcnMvZTJvRG9j&#10;LnhtbFBLBQYAAAAABgAGAFkBAACSBQAAAAA=&#10;">
                <v:fill on="f" focussize="0,0"/>
                <v:stroke color="#000000" joinstyle="round"/>
                <v:imagedata o:title=""/>
                <o:lock v:ext="edit" aspectratio="f"/>
              </v:line>
            </w:pict>
          </mc:Fallback>
        </mc:AlternateContent>
      </w:r>
    </w:p>
    <w:p w14:paraId="3D5DD1CF">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mc:AlternateContent>
          <mc:Choice Requires="wps">
            <w:drawing>
              <wp:anchor distT="0" distB="0" distL="114300" distR="114300" simplePos="0" relativeHeight="251689984" behindDoc="0" locked="0" layoutInCell="1" allowOverlap="1">
                <wp:simplePos x="0" y="0"/>
                <wp:positionH relativeFrom="column">
                  <wp:posOffset>1295400</wp:posOffset>
                </wp:positionH>
                <wp:positionV relativeFrom="paragraph">
                  <wp:posOffset>124460</wp:posOffset>
                </wp:positionV>
                <wp:extent cx="941070" cy="209550"/>
                <wp:effectExtent l="1270" t="4445" r="10160" b="14605"/>
                <wp:wrapNone/>
                <wp:docPr id="122" name="直接连接符 122"/>
                <wp:cNvGraphicFramePr/>
                <a:graphic xmlns:a="http://schemas.openxmlformats.org/drawingml/2006/main">
                  <a:graphicData uri="http://schemas.microsoft.com/office/word/2010/wordprocessingShape">
                    <wps:wsp>
                      <wps:cNvCnPr/>
                      <wps:spPr>
                        <a:xfrm flipV="1">
                          <a:off x="0" y="0"/>
                          <a:ext cx="941070" cy="20955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flip:y;margin-left:102pt;margin-top:9.8pt;height:16.5pt;width:74.1pt;z-index:251689984;mso-width-relative:page;mso-height-relative:page;" filled="f" stroked="t" coordsize="21600,21600" o:gfxdata="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YIdEy9cAAAAJAQAADwAAAAAAAAABACAAAAAiAAAAZHJzL2Rv&#10;d25yZXYueG1sUEsBAhQAFAAAAAgAh07iQLX5IeECAgAA9gMAAA4AAAAAAAAAAQAgAAAAJgEAAGRy&#10;cy9lMm9Eb2MueG1sUEsFBgAAAAAGAAYAWQEAAJoFAAAAAA==&#10;">
                <v:fill on="f" focussize="0,0"/>
                <v:stroke color="#000000" joinstyle="round"/>
                <v:imagedata o:title=""/>
                <o:lock v:ext="edit" aspectratio="f"/>
              </v:line>
            </w:pict>
          </mc:Fallback>
        </mc:AlternateContent>
      </w:r>
      <w:r>
        <w:rPr>
          <w:rFonts w:hint="eastAsia" w:ascii="仿宋" w:hAnsi="仿宋" w:eastAsia="仿宋" w:cs="仿宋"/>
          <w:sz w:val="32"/>
          <w:szCs w:val="32"/>
          <w:lang w:val="en-US" w:eastAsia="zh-CN"/>
        </w:rPr>
        <mc:AlternateContent>
          <mc:Choice Requires="wps">
            <w:drawing>
              <wp:anchor distT="0" distB="0" distL="114300" distR="114300" simplePos="0" relativeHeight="251682816" behindDoc="0" locked="0" layoutInCell="1" allowOverlap="1">
                <wp:simplePos x="0" y="0"/>
                <wp:positionH relativeFrom="column">
                  <wp:posOffset>4431665</wp:posOffset>
                </wp:positionH>
                <wp:positionV relativeFrom="paragraph">
                  <wp:posOffset>81280</wp:posOffset>
                </wp:positionV>
                <wp:extent cx="819150" cy="323850"/>
                <wp:effectExtent l="4445" t="4445" r="14605" b="14605"/>
                <wp:wrapNone/>
                <wp:docPr id="98" name="文本框 98"/>
                <wp:cNvGraphicFramePr/>
                <a:graphic xmlns:a="http://schemas.openxmlformats.org/drawingml/2006/main">
                  <a:graphicData uri="http://schemas.microsoft.com/office/word/2010/wordprocessingShape">
                    <wps:wsp>
                      <wps:cNvSpPr txBox="1"/>
                      <wps:spPr>
                        <a:xfrm>
                          <a:off x="0" y="0"/>
                          <a:ext cx="819150" cy="32385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4D299FB2">
                            <w:pPr>
                              <w:rPr>
                                <w:rFonts w:hint="eastAsia"/>
                                <w:sz w:val="18"/>
                                <w:szCs w:val="18"/>
                              </w:rPr>
                            </w:pPr>
                            <w:r>
                              <w:rPr>
                                <w:rFonts w:hint="eastAsia"/>
                                <w:sz w:val="18"/>
                                <w:szCs w:val="18"/>
                              </w:rPr>
                              <w:t>我住的小区</w:t>
                            </w:r>
                          </w:p>
                        </w:txbxContent>
                      </wps:txbx>
                      <wps:bodyPr upright="1"/>
                    </wps:wsp>
                  </a:graphicData>
                </a:graphic>
              </wp:anchor>
            </w:drawing>
          </mc:Choice>
          <mc:Fallback>
            <w:pict>
              <v:shape id="_x0000_s1026" o:spid="_x0000_s1026" o:spt="202" type="#_x0000_t202" style="position:absolute;left:0pt;margin-left:348.95pt;margin-top:6.4pt;height:25.5pt;width:64.5pt;z-index:251682816;mso-width-relative:page;mso-height-relative:page;" fillcolor="#FFFFFF" filled="t" stroked="t" coordsize="21600,21600" o:gfxdata="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Jn6dO3XAAAACQEAAA8AAAAAAAAAAQAgAAAAIgAA&#10;AGRycy9kb3ducmV2LnhtbFBLAQIUABQAAAAIAIdO4kCeMv+qCQIAADcEAAAOAAAAAAAAAAEAIAAA&#10;ACYBAABkcnMvZTJvRG9jLnhtbFBLBQYAAAAABgAGAFkBAAChBQAAAAA=&#10;">
                <v:fill on="t" focussize="0,0"/>
                <v:stroke color="#000000" joinstyle="miter"/>
                <v:imagedata o:title=""/>
                <o:lock v:ext="edit" aspectratio="f"/>
                <v:textbox>
                  <w:txbxContent>
                    <w:p w14:paraId="4D299FB2">
                      <w:pPr>
                        <w:rPr>
                          <w:rFonts w:hint="eastAsia"/>
                          <w:sz w:val="18"/>
                          <w:szCs w:val="18"/>
                        </w:rPr>
                      </w:pPr>
                      <w:r>
                        <w:rPr>
                          <w:rFonts w:hint="eastAsia"/>
                          <w:sz w:val="18"/>
                          <w:szCs w:val="18"/>
                        </w:rPr>
                        <w:t>我住的小区</w:t>
                      </w:r>
                    </w:p>
                  </w:txbxContent>
                </v:textbox>
              </v:shape>
            </w:pict>
          </mc:Fallback>
        </mc:AlternateContent>
      </w:r>
      <w:r>
        <w:rPr>
          <w:rFonts w:hint="eastAsia" w:ascii="仿宋" w:hAnsi="仿宋" w:eastAsia="仿宋" w:cs="仿宋"/>
          <w:sz w:val="32"/>
          <w:szCs w:val="32"/>
          <w:lang w:val="en-US" w:eastAsia="zh-CN"/>
        </w:rPr>
        <mc:AlternateContent>
          <mc:Choice Requires="wps">
            <w:drawing>
              <wp:anchor distT="0" distB="0" distL="114300" distR="114300" simplePos="0" relativeHeight="251666432" behindDoc="0" locked="0" layoutInCell="1" allowOverlap="1">
                <wp:simplePos x="0" y="0"/>
                <wp:positionH relativeFrom="column">
                  <wp:posOffset>218440</wp:posOffset>
                </wp:positionH>
                <wp:positionV relativeFrom="paragraph">
                  <wp:posOffset>139065</wp:posOffset>
                </wp:positionV>
                <wp:extent cx="1071245" cy="297180"/>
                <wp:effectExtent l="4445" t="4445" r="16510" b="15875"/>
                <wp:wrapNone/>
                <wp:docPr id="110" name="文本框 110"/>
                <wp:cNvGraphicFramePr/>
                <a:graphic xmlns:a="http://schemas.openxmlformats.org/drawingml/2006/main">
                  <a:graphicData uri="http://schemas.microsoft.com/office/word/2010/wordprocessingShape">
                    <wps:wsp>
                      <wps:cNvSpPr txBox="1"/>
                      <wps:spPr>
                        <a:xfrm>
                          <a:off x="0" y="0"/>
                          <a:ext cx="1071245" cy="29718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59AE21AB">
                            <w:pPr>
                              <w:rPr>
                                <w:rFonts w:hint="eastAsia"/>
                                <w:szCs w:val="21"/>
                              </w:rPr>
                            </w:pPr>
                            <w:r>
                              <w:rPr>
                                <w:rFonts w:hint="eastAsia"/>
                                <w:szCs w:val="21"/>
                              </w:rPr>
                              <w:t>爸爸 妈妈</w:t>
                            </w:r>
                          </w:p>
                        </w:txbxContent>
                      </wps:txbx>
                      <wps:bodyPr upright="1"/>
                    </wps:wsp>
                  </a:graphicData>
                </a:graphic>
              </wp:anchor>
            </w:drawing>
          </mc:Choice>
          <mc:Fallback>
            <w:pict>
              <v:shape id="_x0000_s1026" o:spid="_x0000_s1026" o:spt="202" type="#_x0000_t202" style="position:absolute;left:0pt;margin-left:17.2pt;margin-top:10.95pt;height:23.4pt;width:84.35pt;z-index:251666432;mso-width-relative:page;mso-height-relative:page;" fillcolor="#FFFFFF" filled="t" stroked="t" coordsize="21600,21600" o:gfxdata="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5SCio9gAAAAIAQAADwAAAAAAAAABACAA&#10;AAAiAAAAZHJzL2Rvd25yZXYueG1sUEsBAhQAFAAAAAgAh07iQA/TbV4NAgAAOgQAAA4AAAAAAAAA&#10;AQAgAAAAJwEAAGRycy9lMm9Eb2MueG1sUEsFBgAAAAAGAAYAWQEAAKYFAAAAAA==&#10;">
                <v:fill on="t" focussize="0,0"/>
                <v:stroke color="#000000" joinstyle="miter"/>
                <v:imagedata o:title=""/>
                <o:lock v:ext="edit" aspectratio="f"/>
                <v:textbox>
                  <w:txbxContent>
                    <w:p w14:paraId="59AE21AB">
                      <w:pPr>
                        <w:rPr>
                          <w:rFonts w:hint="eastAsia"/>
                          <w:szCs w:val="21"/>
                        </w:rPr>
                      </w:pPr>
                      <w:r>
                        <w:rPr>
                          <w:rFonts w:hint="eastAsia"/>
                          <w:szCs w:val="21"/>
                        </w:rPr>
                        <w:t>爸爸 妈妈</w:t>
                      </w:r>
                    </w:p>
                  </w:txbxContent>
                </v:textbox>
              </v:shape>
            </w:pict>
          </mc:Fallback>
        </mc:AlternateContent>
      </w:r>
    </w:p>
    <w:p w14:paraId="74DE2FA7">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mc:AlternateContent>
          <mc:Choice Requires="wps">
            <w:drawing>
              <wp:anchor distT="0" distB="0" distL="114300" distR="114300" simplePos="0" relativeHeight="251699200" behindDoc="0" locked="0" layoutInCell="1" allowOverlap="1">
                <wp:simplePos x="0" y="0"/>
                <wp:positionH relativeFrom="column">
                  <wp:posOffset>3333750</wp:posOffset>
                </wp:positionH>
                <wp:positionV relativeFrom="paragraph">
                  <wp:posOffset>40640</wp:posOffset>
                </wp:positionV>
                <wp:extent cx="1000125" cy="297180"/>
                <wp:effectExtent l="4445" t="5080" r="11430" b="15240"/>
                <wp:wrapNone/>
                <wp:docPr id="99" name="文本框 99"/>
                <wp:cNvGraphicFramePr/>
                <a:graphic xmlns:a="http://schemas.openxmlformats.org/drawingml/2006/main">
                  <a:graphicData uri="http://schemas.microsoft.com/office/word/2010/wordprocessingShape">
                    <wps:wsp>
                      <wps:cNvSpPr txBox="1"/>
                      <wps:spPr>
                        <a:xfrm>
                          <a:off x="0" y="0"/>
                          <a:ext cx="1000125" cy="29718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0FF69E08">
                            <w:pPr>
                              <w:rPr>
                                <w:rFonts w:hint="eastAsia"/>
                                <w:szCs w:val="21"/>
                              </w:rPr>
                            </w:pPr>
                            <w:r>
                              <w:rPr>
                                <w:rFonts w:hint="eastAsia"/>
                                <w:sz w:val="18"/>
                                <w:szCs w:val="18"/>
                              </w:rPr>
                              <w:t>家庭住址与电话</w:t>
                            </w:r>
                          </w:p>
                        </w:txbxContent>
                      </wps:txbx>
                      <wps:bodyPr upright="1"/>
                    </wps:wsp>
                  </a:graphicData>
                </a:graphic>
              </wp:anchor>
            </w:drawing>
          </mc:Choice>
          <mc:Fallback>
            <w:pict>
              <v:shape id="_x0000_s1026" o:spid="_x0000_s1026" o:spt="202" type="#_x0000_t202" style="position:absolute;left:0pt;margin-left:262.5pt;margin-top:3.2pt;height:23.4pt;width:78.75pt;z-index:251699200;mso-width-relative:page;mso-height-relative:page;" fillcolor="#FFFFFF" filled="t" stroked="t" coordsize="21600,21600" o:gfxdata="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DAgrvQ2AAAAAgBAAAPAAAAAAAAAAEAIAAA&#10;ACIAAABkcnMvZG93bnJldi54bWxQSwECFAAUAAAACACHTuJAJA3kVAwCAAA4BAAADgAAAAAAAAAB&#10;ACAAAAAnAQAAZHJzL2Uyb0RvYy54bWxQSwUGAAAAAAYABgBZAQAApQUAAAAA&#10;">
                <v:fill on="t" focussize="0,0"/>
                <v:stroke color="#000000" joinstyle="miter"/>
                <v:imagedata o:title=""/>
                <o:lock v:ext="edit" aspectratio="f"/>
                <v:textbox>
                  <w:txbxContent>
                    <w:p w14:paraId="0FF69E08">
                      <w:pPr>
                        <w:rPr>
                          <w:rFonts w:hint="eastAsia"/>
                          <w:szCs w:val="21"/>
                        </w:rPr>
                      </w:pPr>
                      <w:r>
                        <w:rPr>
                          <w:rFonts w:hint="eastAsia"/>
                          <w:sz w:val="18"/>
                          <w:szCs w:val="18"/>
                        </w:rPr>
                        <w:t>家庭住址与电话</w:t>
                      </w:r>
                    </w:p>
                  </w:txbxContent>
                </v:textbox>
              </v:shape>
            </w:pict>
          </mc:Fallback>
        </mc:AlternateContent>
      </w:r>
    </w:p>
    <w:p w14:paraId="6D7405B2">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mc:AlternateContent>
          <mc:Choice Requires="wps">
            <w:drawing>
              <wp:anchor distT="0" distB="0" distL="114300" distR="114300" simplePos="0" relativeHeight="251686912" behindDoc="0" locked="0" layoutInCell="1" allowOverlap="1">
                <wp:simplePos x="0" y="0"/>
                <wp:positionH relativeFrom="column">
                  <wp:posOffset>775335</wp:posOffset>
                </wp:positionH>
                <wp:positionV relativeFrom="paragraph">
                  <wp:posOffset>52070</wp:posOffset>
                </wp:positionV>
                <wp:extent cx="24765" cy="285750"/>
                <wp:effectExtent l="4445" t="635" r="8890" b="5715"/>
                <wp:wrapNone/>
                <wp:docPr id="119" name="直接连接符 119"/>
                <wp:cNvGraphicFramePr/>
                <a:graphic xmlns:a="http://schemas.openxmlformats.org/drawingml/2006/main">
                  <a:graphicData uri="http://schemas.microsoft.com/office/word/2010/wordprocessingShape">
                    <wps:wsp>
                      <wps:cNvCnPr/>
                      <wps:spPr>
                        <a:xfrm>
                          <a:off x="0" y="0"/>
                          <a:ext cx="24765" cy="28575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61.05pt;margin-top:4.1pt;height:22.5pt;width:1.95pt;z-index:251686912;mso-width-relative:page;mso-height-relative:page;" filled="f" stroked="t" coordsize="21600,21600" o:gfxdata="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Z8GKpNUAAAAIAQAADwAAAAAAAAABACAAAAAiAAAAZHJzL2Rvd25yZXYueG1s&#10;UEsBAhQAFAAAAAgAh07iQDVi+v77AQAA6wMAAA4AAAAAAAAAAQAgAAAAJAEAAGRycy9lMm9Eb2Mu&#10;eG1sUEsFBgAAAAAGAAYAWQEAAJEFAAAAAA==&#10;">
                <v:fill on="f" focussize="0,0"/>
                <v:stroke color="#000000" joinstyle="round"/>
                <v:imagedata o:title=""/>
                <o:lock v:ext="edit" aspectratio="f"/>
              </v:line>
            </w:pict>
          </mc:Fallback>
        </mc:AlternateContent>
      </w:r>
      <w:r>
        <w:rPr>
          <w:rFonts w:hint="eastAsia" w:ascii="仿宋" w:hAnsi="仿宋" w:eastAsia="仿宋" w:cs="仿宋"/>
          <w:sz w:val="32"/>
          <w:szCs w:val="32"/>
          <w:lang w:val="en-US" w:eastAsia="zh-CN"/>
        </w:rPr>
        <mc:AlternateContent>
          <mc:Choice Requires="wps">
            <w:drawing>
              <wp:anchor distT="0" distB="0" distL="114300" distR="114300" simplePos="0" relativeHeight="251700224" behindDoc="0" locked="0" layoutInCell="1" allowOverlap="1">
                <wp:simplePos x="0" y="0"/>
                <wp:positionH relativeFrom="column">
                  <wp:posOffset>3800475</wp:posOffset>
                </wp:positionH>
                <wp:positionV relativeFrom="paragraph">
                  <wp:posOffset>139700</wp:posOffset>
                </wp:positionV>
                <wp:extent cx="0" cy="198120"/>
                <wp:effectExtent l="4445" t="0" r="8255" b="5080"/>
                <wp:wrapNone/>
                <wp:docPr id="116" name="直接连接符 116"/>
                <wp:cNvGraphicFramePr/>
                <a:graphic xmlns:a="http://schemas.openxmlformats.org/drawingml/2006/main">
                  <a:graphicData uri="http://schemas.microsoft.com/office/word/2010/wordprocessingShape">
                    <wps:wsp>
                      <wps:cNvCnPr/>
                      <wps:spPr>
                        <a:xfrm>
                          <a:off x="0" y="0"/>
                          <a:ext cx="0" cy="19812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99.25pt;margin-top:11pt;height:15.6pt;width:0pt;z-index:251700224;mso-width-relative:page;mso-height-relative:page;" filled="f" stroked="t" coordsize="21600,21600" o:gfxdata="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hh1+61gAAAAkBAAAPAAAAAAAAAAEAIAAAACIAAABkcnMvZG93bnJldi54bWxQSwEC&#10;FAAUAAAACACHTuJA1Pz7L/YBAADnAwAADgAAAAAAAAABACAAAAAlAQAAZHJzL2Uyb0RvYy54bWxQ&#10;SwUGAAAAAAYABgBZAQAAjQUAAAAA&#10;">
                <v:fill on="f" focussize="0,0"/>
                <v:stroke color="#000000" joinstyle="round"/>
                <v:imagedata o:title=""/>
                <o:lock v:ext="edit" aspectratio="f"/>
              </v:line>
            </w:pict>
          </mc:Fallback>
        </mc:AlternateContent>
      </w:r>
      <w:r>
        <w:rPr>
          <w:rFonts w:hint="eastAsia" w:ascii="仿宋" w:hAnsi="仿宋" w:eastAsia="仿宋" w:cs="仿宋"/>
          <w:sz w:val="32"/>
          <w:szCs w:val="32"/>
          <w:lang w:val="en-US" w:eastAsia="zh-CN"/>
        </w:rPr>
        <mc:AlternateContent>
          <mc:Choice Requires="wps">
            <w:drawing>
              <wp:anchor distT="0" distB="0" distL="114300" distR="114300" simplePos="0" relativeHeight="251694080" behindDoc="0" locked="0" layoutInCell="1" allowOverlap="1">
                <wp:simplePos x="0" y="0"/>
                <wp:positionH relativeFrom="column">
                  <wp:posOffset>4306570</wp:posOffset>
                </wp:positionH>
                <wp:positionV relativeFrom="paragraph">
                  <wp:posOffset>13970</wp:posOffset>
                </wp:positionV>
                <wp:extent cx="575310" cy="409575"/>
                <wp:effectExtent l="2540" t="3810" r="6350" b="5715"/>
                <wp:wrapNone/>
                <wp:docPr id="101" name="直接连接符 101"/>
                <wp:cNvGraphicFramePr/>
                <a:graphic xmlns:a="http://schemas.openxmlformats.org/drawingml/2006/main">
                  <a:graphicData uri="http://schemas.microsoft.com/office/word/2010/wordprocessingShape">
                    <wps:wsp>
                      <wps:cNvCnPr/>
                      <wps:spPr>
                        <a:xfrm flipH="1">
                          <a:off x="0" y="0"/>
                          <a:ext cx="575310" cy="40957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flip:x;margin-left:339.1pt;margin-top:1.1pt;height:32.25pt;width:45.3pt;z-index:251694080;mso-width-relative:page;mso-height-relative:page;" filled="f" stroked="t" coordsize="21600,21600" o:gfxdata="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FwfozvVAAAACAEAAA8AAAAAAAAAAQAgAAAAIgAAAGRycy9kb3ducmV2&#10;LnhtbFBLAQIUABQAAAAIAIdO4kCJuDsz/wEAAPYDAAAOAAAAAAAAAAEAIAAAACQBAABkcnMvZTJv&#10;RG9jLnhtbFBLBQYAAAAABgAGAFkBAACVBQAAAAA=&#10;">
                <v:fill on="f" focussize="0,0"/>
                <v:stroke color="#000000" joinstyle="round"/>
                <v:imagedata o:title=""/>
                <o:lock v:ext="edit" aspectratio="f"/>
              </v:line>
            </w:pict>
          </mc:Fallback>
        </mc:AlternateContent>
      </w:r>
    </w:p>
    <w:p w14:paraId="2062E659">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mc:AlternateContent>
          <mc:Choice Requires="wps">
            <w:drawing>
              <wp:anchor distT="0" distB="0" distL="114300" distR="114300" simplePos="0" relativeHeight="251696128" behindDoc="0" locked="0" layoutInCell="1" allowOverlap="1">
                <wp:simplePos x="0" y="0"/>
                <wp:positionH relativeFrom="column">
                  <wp:posOffset>-666750</wp:posOffset>
                </wp:positionH>
                <wp:positionV relativeFrom="paragraph">
                  <wp:posOffset>139700</wp:posOffset>
                </wp:positionV>
                <wp:extent cx="733425" cy="297180"/>
                <wp:effectExtent l="4445" t="5080" r="11430" b="15240"/>
                <wp:wrapNone/>
                <wp:docPr id="106" name="文本框 106"/>
                <wp:cNvGraphicFramePr/>
                <a:graphic xmlns:a="http://schemas.openxmlformats.org/drawingml/2006/main">
                  <a:graphicData uri="http://schemas.microsoft.com/office/word/2010/wordprocessingShape">
                    <wps:wsp>
                      <wps:cNvSpPr txBox="1"/>
                      <wps:spPr>
                        <a:xfrm>
                          <a:off x="0" y="0"/>
                          <a:ext cx="733425" cy="29718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6BF5667A">
                            <w:pPr>
                              <w:rPr>
                                <w:rFonts w:hint="eastAsia"/>
                                <w:szCs w:val="21"/>
                              </w:rPr>
                            </w:pPr>
                            <w:r>
                              <w:rPr>
                                <w:rFonts w:hint="eastAsia"/>
                                <w:szCs w:val="21"/>
                              </w:rPr>
                              <w:t>爷爷奶奶</w:t>
                            </w:r>
                          </w:p>
                        </w:txbxContent>
                      </wps:txbx>
                      <wps:bodyPr upright="1"/>
                    </wps:wsp>
                  </a:graphicData>
                </a:graphic>
              </wp:anchor>
            </w:drawing>
          </mc:Choice>
          <mc:Fallback>
            <w:pict>
              <v:shape id="_x0000_s1026" o:spid="_x0000_s1026" o:spt="202" type="#_x0000_t202" style="position:absolute;left:0pt;margin-left:-52.5pt;margin-top:11pt;height:23.4pt;width:57.75pt;z-index:251696128;mso-width-relative:page;mso-height-relative:page;" fillcolor="#FFFFFF" filled="t" stroked="t" coordsize="21600,21600" o:gfxdata="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OSFlRXZAAAACQEAAA8AAAAAAAAAAQAg&#10;AAAAIgAAAGRycy9kb3ducmV2LnhtbFBLAQIUABQAAAAIAIdO4kBE5BLZDQIAADkEAAAOAAAAAAAA&#10;AAEAIAAAACgBAABkcnMvZTJvRG9jLnhtbFBLBQYAAAAABgAGAFkBAACnBQAAAAA=&#10;">
                <v:fill on="t" focussize="0,0"/>
                <v:stroke color="#000000" joinstyle="miter"/>
                <v:imagedata o:title=""/>
                <o:lock v:ext="edit" aspectratio="f"/>
                <v:textbox>
                  <w:txbxContent>
                    <w:p w14:paraId="6BF5667A">
                      <w:pPr>
                        <w:rPr>
                          <w:rFonts w:hint="eastAsia"/>
                          <w:szCs w:val="21"/>
                        </w:rPr>
                      </w:pPr>
                      <w:r>
                        <w:rPr>
                          <w:rFonts w:hint="eastAsia"/>
                          <w:szCs w:val="21"/>
                        </w:rPr>
                        <w:t>爷爷奶奶</w:t>
                      </w:r>
                    </w:p>
                  </w:txbxContent>
                </v:textbox>
              </v:shape>
            </w:pict>
          </mc:Fallback>
        </mc:AlternateContent>
      </w:r>
      <w:r>
        <w:rPr>
          <w:rFonts w:hint="eastAsia" w:ascii="仿宋" w:hAnsi="仿宋" w:eastAsia="仿宋" w:cs="仿宋"/>
          <w:sz w:val="32"/>
          <w:szCs w:val="32"/>
          <w:lang w:val="en-US" w:eastAsia="zh-CN"/>
        </w:rPr>
        <mc:AlternateContent>
          <mc:Choice Requires="wps">
            <w:drawing>
              <wp:anchor distT="0" distB="0" distL="114300" distR="114300" simplePos="0" relativeHeight="251683840" behindDoc="0" locked="0" layoutInCell="1" allowOverlap="1">
                <wp:simplePos x="0" y="0"/>
                <wp:positionH relativeFrom="column">
                  <wp:posOffset>4799965</wp:posOffset>
                </wp:positionH>
                <wp:positionV relativeFrom="paragraph">
                  <wp:posOffset>127000</wp:posOffset>
                </wp:positionV>
                <wp:extent cx="753110" cy="323850"/>
                <wp:effectExtent l="4445" t="4445" r="17145" b="14605"/>
                <wp:wrapNone/>
                <wp:docPr id="103" name="文本框 103"/>
                <wp:cNvGraphicFramePr/>
                <a:graphic xmlns:a="http://schemas.openxmlformats.org/drawingml/2006/main">
                  <a:graphicData uri="http://schemas.microsoft.com/office/word/2010/wordprocessingShape">
                    <wps:wsp>
                      <wps:cNvSpPr txBox="1"/>
                      <wps:spPr>
                        <a:xfrm>
                          <a:off x="0" y="0"/>
                          <a:ext cx="753110" cy="32385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1976358B">
                            <w:pPr>
                              <w:rPr>
                                <w:rFonts w:hint="eastAsia"/>
                              </w:rPr>
                            </w:pPr>
                            <w:r>
                              <w:rPr>
                                <w:rFonts w:hint="eastAsia"/>
                              </w:rPr>
                              <w:t>大社区</w:t>
                            </w:r>
                          </w:p>
                        </w:txbxContent>
                      </wps:txbx>
                      <wps:bodyPr upright="1"/>
                    </wps:wsp>
                  </a:graphicData>
                </a:graphic>
              </wp:anchor>
            </w:drawing>
          </mc:Choice>
          <mc:Fallback>
            <w:pict>
              <v:shape id="_x0000_s1026" o:spid="_x0000_s1026" o:spt="202" type="#_x0000_t202" style="position:absolute;left:0pt;margin-left:377.95pt;margin-top:10pt;height:25.5pt;width:59.3pt;z-index:251683840;mso-width-relative:page;mso-height-relative:page;" fillcolor="#FFFFFF" filled="t" stroked="t" coordsize="21600,21600" o:gfxdata="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k5IEW9gAAAAJAQAADwAAAAAAAAABACAA&#10;AAAiAAAAZHJzL2Rvd25yZXYueG1sUEsBAhQAFAAAAAgAh07iQIstVaANAgAAOQQAAA4AAAAAAAAA&#10;AQAgAAAAJwEAAGRycy9lMm9Eb2MueG1sUEsFBgAAAAAGAAYAWQEAAKYFAAAAAA==&#10;">
                <v:fill on="t" focussize="0,0"/>
                <v:stroke color="#000000" joinstyle="miter"/>
                <v:imagedata o:title=""/>
                <o:lock v:ext="edit" aspectratio="f"/>
                <v:textbox>
                  <w:txbxContent>
                    <w:p w14:paraId="1976358B">
                      <w:pPr>
                        <w:rPr>
                          <w:rFonts w:hint="eastAsia"/>
                        </w:rPr>
                      </w:pPr>
                      <w:r>
                        <w:rPr>
                          <w:rFonts w:hint="eastAsia"/>
                        </w:rPr>
                        <w:t>大社区</w:t>
                      </w:r>
                    </w:p>
                  </w:txbxContent>
                </v:textbox>
              </v:shape>
            </w:pict>
          </mc:Fallback>
        </mc:AlternateContent>
      </w:r>
      <w:r>
        <w:rPr>
          <w:rFonts w:hint="eastAsia" w:ascii="仿宋" w:hAnsi="仿宋" w:eastAsia="仿宋" w:cs="仿宋"/>
          <w:sz w:val="32"/>
          <w:szCs w:val="32"/>
          <w:lang w:val="en-US" w:eastAsia="zh-CN"/>
        </w:rPr>
        <mc:AlternateContent>
          <mc:Choice Requires="wps">
            <w:drawing>
              <wp:anchor distT="0" distB="0" distL="114300" distR="114300" simplePos="0" relativeHeight="251670528" behindDoc="0" locked="0" layoutInCell="1" allowOverlap="1">
                <wp:simplePos x="0" y="0"/>
                <wp:positionH relativeFrom="column">
                  <wp:posOffset>1526540</wp:posOffset>
                </wp:positionH>
                <wp:positionV relativeFrom="paragraph">
                  <wp:posOffset>99695</wp:posOffset>
                </wp:positionV>
                <wp:extent cx="1328420" cy="536575"/>
                <wp:effectExtent l="4445" t="4445" r="13335" b="5080"/>
                <wp:wrapNone/>
                <wp:docPr id="104" name="文本框 104"/>
                <wp:cNvGraphicFramePr/>
                <a:graphic xmlns:a="http://schemas.openxmlformats.org/drawingml/2006/main">
                  <a:graphicData uri="http://schemas.microsoft.com/office/word/2010/wordprocessingShape">
                    <wps:wsp>
                      <wps:cNvSpPr txBox="1"/>
                      <wps:spPr>
                        <a:xfrm>
                          <a:off x="0" y="0"/>
                          <a:ext cx="1328420" cy="53657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4DBD8587">
                            <w:pPr>
                              <w:rPr>
                                <w:rFonts w:hint="eastAsia"/>
                                <w:b/>
                                <w:sz w:val="30"/>
                                <w:szCs w:val="30"/>
                              </w:rPr>
                            </w:pPr>
                            <w:r>
                              <w:rPr>
                                <w:rFonts w:hint="eastAsia"/>
                                <w:b/>
                                <w:sz w:val="30"/>
                                <w:szCs w:val="30"/>
                              </w:rPr>
                              <w:t>温馨家园</w:t>
                            </w:r>
                          </w:p>
                        </w:txbxContent>
                      </wps:txbx>
                      <wps:bodyPr upright="1"/>
                    </wps:wsp>
                  </a:graphicData>
                </a:graphic>
              </wp:anchor>
            </w:drawing>
          </mc:Choice>
          <mc:Fallback>
            <w:pict>
              <v:shape id="_x0000_s1026" o:spid="_x0000_s1026" o:spt="202" type="#_x0000_t202" style="position:absolute;left:0pt;margin-left:120.2pt;margin-top:7.85pt;height:42.25pt;width:104.6pt;z-index:251670528;mso-width-relative:page;mso-height-relative:page;" fillcolor="#FFFFFF" filled="t" stroked="t" coordsize="21600,21600" o:gfxdata="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Z1JM7NgAAAAKAQAADwAAAAAAAAABACAA&#10;AAAiAAAAZHJzL2Rvd25yZXYueG1sUEsBAhQAFAAAAAgAh07iQHcLduwNAgAAOgQAAA4AAAAAAAAA&#10;AQAgAAAAJwEAAGRycy9lMm9Eb2MueG1sUEsFBgAAAAAGAAYAWQEAAKYFAAAAAA==&#10;">
                <v:fill on="t" focussize="0,0"/>
                <v:stroke color="#000000" joinstyle="miter"/>
                <v:imagedata o:title=""/>
                <o:lock v:ext="edit" aspectratio="f"/>
                <v:textbox>
                  <w:txbxContent>
                    <w:p w14:paraId="4DBD8587">
                      <w:pPr>
                        <w:rPr>
                          <w:rFonts w:hint="eastAsia"/>
                          <w:b/>
                          <w:sz w:val="30"/>
                          <w:szCs w:val="30"/>
                        </w:rPr>
                      </w:pPr>
                      <w:r>
                        <w:rPr>
                          <w:rFonts w:hint="eastAsia"/>
                          <w:b/>
                          <w:sz w:val="30"/>
                          <w:szCs w:val="30"/>
                        </w:rPr>
                        <w:t>温馨家园</w:t>
                      </w:r>
                    </w:p>
                  </w:txbxContent>
                </v:textbox>
              </v:shape>
            </w:pict>
          </mc:Fallback>
        </mc:AlternateContent>
      </w:r>
      <w:r>
        <w:rPr>
          <w:rFonts w:hint="eastAsia" w:ascii="仿宋" w:hAnsi="仿宋" w:eastAsia="仿宋" w:cs="仿宋"/>
          <w:sz w:val="32"/>
          <w:szCs w:val="32"/>
          <w:lang w:val="en-US" w:eastAsia="zh-CN"/>
        </w:rPr>
        <mc:AlternateContent>
          <mc:Choice Requires="wps">
            <w:drawing>
              <wp:anchor distT="0" distB="0" distL="114300" distR="114300" simplePos="0" relativeHeight="251667456" behindDoc="0" locked="0" layoutInCell="1" allowOverlap="1">
                <wp:simplePos x="0" y="0"/>
                <wp:positionH relativeFrom="column">
                  <wp:posOffset>330835</wp:posOffset>
                </wp:positionH>
                <wp:positionV relativeFrom="paragraph">
                  <wp:posOffset>99695</wp:posOffset>
                </wp:positionV>
                <wp:extent cx="1062355" cy="377190"/>
                <wp:effectExtent l="4445" t="4445" r="12700" b="12065"/>
                <wp:wrapNone/>
                <wp:docPr id="105" name="文本框 105"/>
                <wp:cNvGraphicFramePr/>
                <a:graphic xmlns:a="http://schemas.openxmlformats.org/drawingml/2006/main">
                  <a:graphicData uri="http://schemas.microsoft.com/office/word/2010/wordprocessingShape">
                    <wps:wsp>
                      <wps:cNvSpPr txBox="1"/>
                      <wps:spPr>
                        <a:xfrm>
                          <a:off x="0" y="0"/>
                          <a:ext cx="1062355" cy="37719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56DEEC45">
                            <w:pPr>
                              <w:rPr>
                                <w:rFonts w:hint="eastAsia"/>
                                <w:b/>
                              </w:rPr>
                            </w:pPr>
                            <w:r>
                              <w:rPr>
                                <w:rFonts w:hint="eastAsia"/>
                                <w:b/>
                              </w:rPr>
                              <w:t>家庭成员</w:t>
                            </w:r>
                          </w:p>
                          <w:p w14:paraId="1BCC2FC3">
                            <w:pPr>
                              <w:rPr>
                                <w:rFonts w:hint="eastAsia"/>
                              </w:rPr>
                            </w:pPr>
                            <w:r>
                              <w:rPr>
                                <w:rFonts w:hint="eastAsia"/>
                              </w:rPr>
                              <w:t xml:space="preserve"> </w:t>
                            </w:r>
                          </w:p>
                        </w:txbxContent>
                      </wps:txbx>
                      <wps:bodyPr upright="1"/>
                    </wps:wsp>
                  </a:graphicData>
                </a:graphic>
              </wp:anchor>
            </w:drawing>
          </mc:Choice>
          <mc:Fallback>
            <w:pict>
              <v:shape id="_x0000_s1026" o:spid="_x0000_s1026" o:spt="202" type="#_x0000_t202" style="position:absolute;left:0pt;margin-left:26.05pt;margin-top:7.85pt;height:29.7pt;width:83.65pt;z-index:251667456;mso-width-relative:page;mso-height-relative:page;" fillcolor="#FFFFFF" filled="t" stroked="t" coordsize="21600,21600" o:gfxdata="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NZ++snYAAAACAEAAA8AAAAAAAAAAQAg&#10;AAAAIgAAAGRycy9kb3ducmV2LnhtbFBLAQIUABQAAAAIAIdO4kCRIuRlDgIAADoEAAAOAAAAAAAA&#10;AAEAIAAAACcBAABkcnMvZTJvRG9jLnhtbFBLBQYAAAAABgAGAFkBAACnBQAAAAA=&#10;">
                <v:fill on="t" focussize="0,0"/>
                <v:stroke color="#000000" joinstyle="miter"/>
                <v:imagedata o:title=""/>
                <o:lock v:ext="edit" aspectratio="f"/>
                <v:textbox>
                  <w:txbxContent>
                    <w:p w14:paraId="56DEEC45">
                      <w:pPr>
                        <w:rPr>
                          <w:rFonts w:hint="eastAsia"/>
                          <w:b/>
                        </w:rPr>
                      </w:pPr>
                      <w:r>
                        <w:rPr>
                          <w:rFonts w:hint="eastAsia"/>
                          <w:b/>
                        </w:rPr>
                        <w:t>家庭成员</w:t>
                      </w:r>
                    </w:p>
                    <w:p w14:paraId="1BCC2FC3">
                      <w:pPr>
                        <w:rPr>
                          <w:rFonts w:hint="eastAsia"/>
                        </w:rPr>
                      </w:pPr>
                      <w:r>
                        <w:rPr>
                          <w:rFonts w:hint="eastAsia"/>
                        </w:rPr>
                        <w:t xml:space="preserve"> </w:t>
                      </w:r>
                    </w:p>
                  </w:txbxContent>
                </v:textbox>
              </v:shape>
            </w:pict>
          </mc:Fallback>
        </mc:AlternateContent>
      </w:r>
      <w:r>
        <w:rPr>
          <w:rFonts w:hint="eastAsia" w:ascii="仿宋" w:hAnsi="仿宋" w:eastAsia="仿宋" w:cs="仿宋"/>
          <w:sz w:val="32"/>
          <w:szCs w:val="32"/>
          <w:lang w:val="en-US" w:eastAsia="zh-CN"/>
        </w:rPr>
        <mc:AlternateContent>
          <mc:Choice Requires="wps">
            <w:drawing>
              <wp:anchor distT="0" distB="0" distL="114300" distR="114300" simplePos="0" relativeHeight="251663360" behindDoc="0" locked="0" layoutInCell="1" allowOverlap="1">
                <wp:simplePos x="0" y="0"/>
                <wp:positionH relativeFrom="column">
                  <wp:posOffset>3395345</wp:posOffset>
                </wp:positionH>
                <wp:positionV relativeFrom="paragraph">
                  <wp:posOffset>123825</wp:posOffset>
                </wp:positionV>
                <wp:extent cx="930275" cy="297180"/>
                <wp:effectExtent l="4445" t="4445" r="5080" b="15875"/>
                <wp:wrapNone/>
                <wp:docPr id="107" name="文本框 107"/>
                <wp:cNvGraphicFramePr/>
                <a:graphic xmlns:a="http://schemas.openxmlformats.org/drawingml/2006/main">
                  <a:graphicData uri="http://schemas.microsoft.com/office/word/2010/wordprocessingShape">
                    <wps:wsp>
                      <wps:cNvSpPr txBox="1"/>
                      <wps:spPr>
                        <a:xfrm>
                          <a:off x="0" y="0"/>
                          <a:ext cx="930275" cy="29718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70FFA7AF">
                            <w:pPr>
                              <w:rPr>
                                <w:rFonts w:hint="eastAsia"/>
                              </w:rPr>
                            </w:pPr>
                            <w:r>
                              <w:rPr>
                                <w:rFonts w:hint="eastAsia"/>
                                <w:b/>
                              </w:rPr>
                              <w:t>我的家</w:t>
                            </w:r>
                          </w:p>
                        </w:txbxContent>
                      </wps:txbx>
                      <wps:bodyPr upright="1"/>
                    </wps:wsp>
                  </a:graphicData>
                </a:graphic>
              </wp:anchor>
            </w:drawing>
          </mc:Choice>
          <mc:Fallback>
            <w:pict>
              <v:shape id="_x0000_s1026" o:spid="_x0000_s1026" o:spt="202" type="#_x0000_t202" style="position:absolute;left:0pt;margin-left:267.35pt;margin-top:9.75pt;height:23.4pt;width:73.25pt;z-index:251663360;mso-width-relative:page;mso-height-relative:page;" fillcolor="#FFFFFF" filled="t" stroked="t" coordsize="21600,21600" o:gfxdata="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BC5Qve2QAAAAkBAAAPAAAAAAAAAAEA&#10;IAAAACIAAABkcnMvZG93bnJldi54bWxQSwECFAAUAAAACACHTuJAPv75nw4CAAA5BAAADgAAAAAA&#10;AAABACAAAAAoAQAAZHJzL2Uyb0RvYy54bWxQSwUGAAAAAAYABgBZAQAAqAUAAAAA&#10;">
                <v:fill on="t" focussize="0,0"/>
                <v:stroke color="#000000" joinstyle="miter"/>
                <v:imagedata o:title=""/>
                <o:lock v:ext="edit" aspectratio="f"/>
                <v:textbox>
                  <w:txbxContent>
                    <w:p w14:paraId="70FFA7AF">
                      <w:pPr>
                        <w:rPr>
                          <w:rFonts w:hint="eastAsia"/>
                        </w:rPr>
                      </w:pPr>
                      <w:r>
                        <w:rPr>
                          <w:rFonts w:hint="eastAsia"/>
                          <w:b/>
                        </w:rPr>
                        <w:t>我的家</w:t>
                      </w:r>
                    </w:p>
                  </w:txbxContent>
                </v:textbox>
              </v:shape>
            </w:pict>
          </mc:Fallback>
        </mc:AlternateContent>
      </w:r>
    </w:p>
    <w:p w14:paraId="7C374B10">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mc:AlternateContent>
          <mc:Choice Requires="wps">
            <w:drawing>
              <wp:anchor distT="0" distB="0" distL="114300" distR="114300" simplePos="0" relativeHeight="251698176" behindDoc="0" locked="0" layoutInCell="1" allowOverlap="1">
                <wp:simplePos x="0" y="0"/>
                <wp:positionH relativeFrom="column">
                  <wp:posOffset>1400175</wp:posOffset>
                </wp:positionH>
                <wp:positionV relativeFrom="paragraph">
                  <wp:posOffset>139700</wp:posOffset>
                </wp:positionV>
                <wp:extent cx="133350" cy="0"/>
                <wp:effectExtent l="0" t="4445" r="0" b="5080"/>
                <wp:wrapNone/>
                <wp:docPr id="117" name="直接连接符 117"/>
                <wp:cNvGraphicFramePr/>
                <a:graphic xmlns:a="http://schemas.openxmlformats.org/drawingml/2006/main">
                  <a:graphicData uri="http://schemas.microsoft.com/office/word/2010/wordprocessingShape">
                    <wps:wsp>
                      <wps:cNvCnPr/>
                      <wps:spPr>
                        <a:xfrm>
                          <a:off x="0" y="0"/>
                          <a:ext cx="13335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10.25pt;margin-top:11pt;height:0pt;width:10.5pt;z-index:251698176;mso-width-relative:page;mso-height-relative:page;" filled="f" stroked="t" coordsize="21600,21600" o:gfxdata="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puXq8NQAAAAJAQAADwAAAAAAAAABACAAAAAiAAAAZHJzL2Rvd25yZXYueG1sUEsBAhQA&#10;FAAAAAgAh07iQByBdx72AQAA5wMAAA4AAAAAAAAAAQAgAAAAIwEAAGRycy9lMm9Eb2MueG1sUEsF&#10;BgAAAAAGAAYAWQEAAIsFAAAAAA==&#10;">
                <v:fill on="f" focussize="0,0"/>
                <v:stroke color="#000000" joinstyle="round"/>
                <v:imagedata o:title=""/>
                <o:lock v:ext="edit" aspectratio="f"/>
              </v:line>
            </w:pict>
          </mc:Fallback>
        </mc:AlternateContent>
      </w:r>
      <w:r>
        <w:rPr>
          <w:rFonts w:hint="eastAsia" w:ascii="仿宋" w:hAnsi="仿宋" w:eastAsia="仿宋" w:cs="仿宋"/>
          <w:sz w:val="32"/>
          <w:szCs w:val="32"/>
          <w:lang w:val="en-US" w:eastAsia="zh-CN"/>
        </w:rPr>
        <mc:AlternateContent>
          <mc:Choice Requires="wps">
            <w:drawing>
              <wp:anchor distT="0" distB="0" distL="114300" distR="114300" simplePos="0" relativeHeight="251697152" behindDoc="0" locked="0" layoutInCell="1" allowOverlap="1">
                <wp:simplePos x="0" y="0"/>
                <wp:positionH relativeFrom="column">
                  <wp:posOffset>66675</wp:posOffset>
                </wp:positionH>
                <wp:positionV relativeFrom="paragraph">
                  <wp:posOffset>40640</wp:posOffset>
                </wp:positionV>
                <wp:extent cx="266700" cy="0"/>
                <wp:effectExtent l="0" t="4445" r="0" b="5080"/>
                <wp:wrapNone/>
                <wp:docPr id="109" name="直接连接符 109"/>
                <wp:cNvGraphicFramePr/>
                <a:graphic xmlns:a="http://schemas.openxmlformats.org/drawingml/2006/main">
                  <a:graphicData uri="http://schemas.microsoft.com/office/word/2010/wordprocessingShape">
                    <wps:wsp>
                      <wps:cNvCnPr/>
                      <wps:spPr>
                        <a:xfrm>
                          <a:off x="0" y="0"/>
                          <a:ext cx="26670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5.25pt;margin-top:3.2pt;height:0pt;width:21pt;z-index:251697152;mso-width-relative:page;mso-height-relative:page;" filled="f" stroked="t" coordsize="21600,21600" o:gfxdata="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IQ97eNEAAAAFAQAADwAAAAAAAAABACAAAAAiAAAAZHJzL2Rvd25yZXYueG1sUEsBAhQAFAAA&#10;AAgAh07iQPWpbCD2AQAA5wMAAA4AAAAAAAAAAQAgAAAAIAEAAGRycy9lMm9Eb2MueG1sUEsFBgAA&#10;AAAGAAYAWQEAAIgFAAAAAA==&#10;">
                <v:fill on="f" focussize="0,0"/>
                <v:stroke color="#000000" joinstyle="round"/>
                <v:imagedata o:title=""/>
                <o:lock v:ext="edit" aspectratio="f"/>
              </v:line>
            </w:pict>
          </mc:Fallback>
        </mc:AlternateContent>
      </w:r>
      <w:r>
        <w:rPr>
          <w:rFonts w:hint="eastAsia" w:ascii="仿宋" w:hAnsi="仿宋" w:eastAsia="仿宋" w:cs="仿宋"/>
          <w:sz w:val="32"/>
          <w:szCs w:val="32"/>
          <w:lang w:val="en-US" w:eastAsia="zh-CN"/>
        </w:rPr>
        <mc:AlternateContent>
          <mc:Choice Requires="wps">
            <w:drawing>
              <wp:anchor distT="0" distB="0" distL="114300" distR="114300" simplePos="0" relativeHeight="251685888" behindDoc="0" locked="0" layoutInCell="1" allowOverlap="1">
                <wp:simplePos x="0" y="0"/>
                <wp:positionH relativeFrom="column">
                  <wp:posOffset>4339590</wp:posOffset>
                </wp:positionH>
                <wp:positionV relativeFrom="paragraph">
                  <wp:posOffset>65405</wp:posOffset>
                </wp:positionV>
                <wp:extent cx="475615" cy="9525"/>
                <wp:effectExtent l="0" t="4445" r="6985" b="5080"/>
                <wp:wrapNone/>
                <wp:docPr id="111" name="直接连接符 111"/>
                <wp:cNvGraphicFramePr/>
                <a:graphic xmlns:a="http://schemas.openxmlformats.org/drawingml/2006/main">
                  <a:graphicData uri="http://schemas.microsoft.com/office/word/2010/wordprocessingShape">
                    <wps:wsp>
                      <wps:cNvCnPr/>
                      <wps:spPr>
                        <a:xfrm flipV="1">
                          <a:off x="0" y="0"/>
                          <a:ext cx="475615" cy="952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flip:y;margin-left:341.7pt;margin-top:5.15pt;height:0.75pt;width:37.45pt;z-index:251685888;mso-width-relative:page;mso-height-relative:page;" filled="f" stroked="t" coordsize="21600,21600" o:gfxdata="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HakT8DWAAAACQEAAA8AAAAAAAAAAQAgAAAAIgAAAGRycy9kb3ducmV2Lnht&#10;bFBLAQIUABQAAAAIAIdO4kAodLhF+wEAAPQDAAAOAAAAAAAAAAEAIAAAACUBAABkcnMvZTJvRG9j&#10;LnhtbFBLBQYAAAAABgAGAFkBAACSBQAAAAA=&#10;">
                <v:fill on="f" focussize="0,0"/>
                <v:stroke color="#000000" joinstyle="round"/>
                <v:imagedata o:title=""/>
                <o:lock v:ext="edit" aspectratio="f"/>
              </v:line>
            </w:pict>
          </mc:Fallback>
        </mc:AlternateContent>
      </w:r>
      <w:r>
        <w:rPr>
          <w:rFonts w:hint="eastAsia" w:ascii="仿宋" w:hAnsi="仿宋" w:eastAsia="仿宋" w:cs="仿宋"/>
          <w:sz w:val="32"/>
          <w:szCs w:val="32"/>
          <w:lang w:val="en-US" w:eastAsia="zh-CN"/>
        </w:rPr>
        <mc:AlternateContent>
          <mc:Choice Requires="wps">
            <w:drawing>
              <wp:anchor distT="0" distB="0" distL="114300" distR="114300" simplePos="0" relativeHeight="251684864" behindDoc="0" locked="0" layoutInCell="1" allowOverlap="1">
                <wp:simplePos x="0" y="0"/>
                <wp:positionH relativeFrom="column">
                  <wp:posOffset>2856230</wp:posOffset>
                </wp:positionH>
                <wp:positionV relativeFrom="paragraph">
                  <wp:posOffset>74930</wp:posOffset>
                </wp:positionV>
                <wp:extent cx="575310" cy="0"/>
                <wp:effectExtent l="0" t="5080" r="0" b="4445"/>
                <wp:wrapNone/>
                <wp:docPr id="112" name="直接连接符 112"/>
                <wp:cNvGraphicFramePr/>
                <a:graphic xmlns:a="http://schemas.openxmlformats.org/drawingml/2006/main">
                  <a:graphicData uri="http://schemas.microsoft.com/office/word/2010/wordprocessingShape">
                    <wps:wsp>
                      <wps:cNvCnPr/>
                      <wps:spPr>
                        <a:xfrm>
                          <a:off x="0" y="0"/>
                          <a:ext cx="57531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24.9pt;margin-top:5.9pt;height:0pt;width:45.3pt;z-index:251684864;mso-width-relative:page;mso-height-relative:page;" filled="f" stroked="t" coordsize="21600,21600" o:gfxdata="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j8aVQ1gAAAAkBAAAPAAAAAAAAAAEAIAAAACIAAABkcnMvZG93bnJldi54bWxQSwEC&#10;FAAUAAAACACHTuJAd4iRqPYBAADnAwAADgAAAAAAAAABACAAAAAlAQAAZHJzL2Uyb0RvYy54bWxQ&#10;SwUGAAAAAAYABgBZAQAAjQUAAAAA&#10;">
                <v:fill on="f" focussize="0,0"/>
                <v:stroke color="#000000" joinstyle="round"/>
                <v:imagedata o:title=""/>
                <o:lock v:ext="edit" aspectratio="f"/>
              </v:line>
            </w:pict>
          </mc:Fallback>
        </mc:AlternateContent>
      </w:r>
    </w:p>
    <w:p w14:paraId="24B28AFD">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mc:AlternateContent>
          <mc:Choice Requires="wps">
            <w:drawing>
              <wp:anchor distT="0" distB="0" distL="114300" distR="114300" simplePos="0" relativeHeight="251672576" behindDoc="0" locked="0" layoutInCell="1" allowOverlap="1">
                <wp:simplePos x="0" y="0"/>
                <wp:positionH relativeFrom="column">
                  <wp:posOffset>596265</wp:posOffset>
                </wp:positionH>
                <wp:positionV relativeFrom="paragraph">
                  <wp:posOffset>99695</wp:posOffset>
                </wp:positionV>
                <wp:extent cx="0" cy="198120"/>
                <wp:effectExtent l="4445" t="0" r="8255" b="5080"/>
                <wp:wrapNone/>
                <wp:docPr id="113" name="直接连接符 113"/>
                <wp:cNvGraphicFramePr/>
                <a:graphic xmlns:a="http://schemas.openxmlformats.org/drawingml/2006/main">
                  <a:graphicData uri="http://schemas.microsoft.com/office/word/2010/wordprocessingShape">
                    <wps:wsp>
                      <wps:cNvCnPr/>
                      <wps:spPr>
                        <a:xfrm>
                          <a:off x="0" y="0"/>
                          <a:ext cx="0" cy="19812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46.95pt;margin-top:7.85pt;height:15.6pt;width:0pt;z-index:251672576;mso-width-relative:page;mso-height-relative:page;" filled="f" stroked="t" coordsize="21600,21600" o:gfxdata="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CwLBRV0wAAAAcBAAAPAAAAAAAAAAEAIAAAACIAAABkcnMvZG93bnJldi54bWxQSwECFAAU&#10;AAAACACHTuJAqi4W6/YBAADnAwAADgAAAAAAAAABACAAAAAiAQAAZHJzL2Uyb0RvYy54bWxQSwUG&#10;AAAAAAYABgBZAQAAigUAAAAA&#10;">
                <v:fill on="f" focussize="0,0"/>
                <v:stroke color="#000000" joinstyle="round"/>
                <v:imagedata o:title=""/>
                <o:lock v:ext="edit" aspectratio="f"/>
              </v:line>
            </w:pict>
          </mc:Fallback>
        </mc:AlternateContent>
      </w:r>
    </w:p>
    <w:p w14:paraId="19F872B8">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mc:AlternateContent>
          <mc:Choice Requires="wps">
            <w:drawing>
              <wp:anchor distT="0" distB="0" distL="114300" distR="114300" simplePos="0" relativeHeight="251671552" behindDoc="0" locked="0" layoutInCell="1" allowOverlap="1">
                <wp:simplePos x="0" y="0"/>
                <wp:positionH relativeFrom="column">
                  <wp:posOffset>2588895</wp:posOffset>
                </wp:positionH>
                <wp:positionV relativeFrom="paragraph">
                  <wp:posOffset>40640</wp:posOffset>
                </wp:positionV>
                <wp:extent cx="11430" cy="158115"/>
                <wp:effectExtent l="4445" t="635" r="9525" b="6350"/>
                <wp:wrapNone/>
                <wp:docPr id="114" name="直接连接符 114"/>
                <wp:cNvGraphicFramePr/>
                <a:graphic xmlns:a="http://schemas.openxmlformats.org/drawingml/2006/main">
                  <a:graphicData uri="http://schemas.microsoft.com/office/word/2010/wordprocessingShape">
                    <wps:wsp>
                      <wps:cNvCnPr/>
                      <wps:spPr>
                        <a:xfrm flipV="1">
                          <a:off x="0" y="0"/>
                          <a:ext cx="11430" cy="15811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flip:y;margin-left:203.85pt;margin-top:3.2pt;height:12.45pt;width:0.9pt;z-index:251671552;mso-width-relative:page;mso-height-relative:page;" filled="f" stroked="t" coordsize="21600,21600" o:gfxdata="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AwmVP/1wAAAAgBAAAPAAAAAAAAAAEAIAAAACIAAABkcnMvZG93bnJl&#10;di54bWxQSwECFAAUAAAACACHTuJAyA+Ol/4BAAD1AwAADgAAAAAAAAABACAAAAAmAQAAZHJzL2Uy&#10;b0RvYy54bWxQSwUGAAAAAAYABgBZAQAAlgUAAAAA&#10;">
                <v:fill on="f" focussize="0,0"/>
                <v:stroke color="#000000" joinstyle="round"/>
                <v:imagedata o:title=""/>
                <o:lock v:ext="edit" aspectratio="f"/>
              </v:line>
            </w:pict>
          </mc:Fallback>
        </mc:AlternateContent>
      </w:r>
      <w:r>
        <w:rPr>
          <w:rFonts w:hint="eastAsia" w:ascii="仿宋" w:hAnsi="仿宋" w:eastAsia="仿宋" w:cs="仿宋"/>
          <w:sz w:val="32"/>
          <w:szCs w:val="32"/>
          <w:lang w:val="en-US" w:eastAsia="zh-CN"/>
        </w:rPr>
        <mc:AlternateContent>
          <mc:Choice Requires="wps">
            <w:drawing>
              <wp:anchor distT="0" distB="0" distL="114300" distR="114300" simplePos="0" relativeHeight="251669504" behindDoc="0" locked="0" layoutInCell="1" allowOverlap="1">
                <wp:simplePos x="0" y="0"/>
                <wp:positionH relativeFrom="column">
                  <wp:posOffset>333375</wp:posOffset>
                </wp:positionH>
                <wp:positionV relativeFrom="paragraph">
                  <wp:posOffset>99695</wp:posOffset>
                </wp:positionV>
                <wp:extent cx="400050" cy="377190"/>
                <wp:effectExtent l="4445" t="4445" r="14605" b="12065"/>
                <wp:wrapNone/>
                <wp:docPr id="92" name="文本框 92"/>
                <wp:cNvGraphicFramePr/>
                <a:graphic xmlns:a="http://schemas.openxmlformats.org/drawingml/2006/main">
                  <a:graphicData uri="http://schemas.microsoft.com/office/word/2010/wordprocessingShape">
                    <wps:wsp>
                      <wps:cNvSpPr txBox="1"/>
                      <wps:spPr>
                        <a:xfrm>
                          <a:off x="0" y="0"/>
                          <a:ext cx="400050" cy="37719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215FE0D5">
                            <w:pPr>
                              <w:jc w:val="center"/>
                            </w:pPr>
                            <w:r>
                              <w:rPr>
                                <w:rFonts w:hint="eastAsia"/>
                                <w:szCs w:val="21"/>
                              </w:rPr>
                              <w:t>我</w:t>
                            </w:r>
                          </w:p>
                        </w:txbxContent>
                      </wps:txbx>
                      <wps:bodyPr upright="1"/>
                    </wps:wsp>
                  </a:graphicData>
                </a:graphic>
              </wp:anchor>
            </w:drawing>
          </mc:Choice>
          <mc:Fallback>
            <w:pict>
              <v:shape id="_x0000_s1026" o:spid="_x0000_s1026" o:spt="202" type="#_x0000_t202" style="position:absolute;left:0pt;margin-left:26.25pt;margin-top:7.85pt;height:29.7pt;width:31.5pt;z-index:251669504;mso-width-relative:page;mso-height-relative:page;" fillcolor="#FFFFFF" filled="t" stroked="t" coordsize="21600,21600" o:gfxdata="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bvQ9A1wAAAAgBAAAPAAAAAAAAAAEAIAAA&#10;ACIAAABkcnMvZG93bnJldi54bWxQSwECFAAUAAAACACHTuJAmr4Fiw0CAAA3BAAADgAAAAAAAAAB&#10;ACAAAAAmAQAAZHJzL2Uyb0RvYy54bWxQSwUGAAAAAAYABgBZAQAApQUAAAAA&#10;">
                <v:fill on="t" focussize="0,0"/>
                <v:stroke color="#000000" joinstyle="miter"/>
                <v:imagedata o:title=""/>
                <o:lock v:ext="edit" aspectratio="f"/>
                <v:textbox>
                  <w:txbxContent>
                    <w:p w14:paraId="215FE0D5">
                      <w:pPr>
                        <w:jc w:val="center"/>
                      </w:pPr>
                      <w:r>
                        <w:rPr>
                          <w:rFonts w:hint="eastAsia"/>
                          <w:szCs w:val="21"/>
                        </w:rPr>
                        <w:t>我</w:t>
                      </w:r>
                    </w:p>
                  </w:txbxContent>
                </v:textbox>
              </v:shape>
            </w:pict>
          </mc:Fallback>
        </mc:AlternateContent>
      </w:r>
    </w:p>
    <w:p w14:paraId="623CB4AF">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mc:AlternateContent>
          <mc:Choice Requires="wps">
            <w:drawing>
              <wp:anchor distT="0" distB="0" distL="114300" distR="114300" simplePos="0" relativeHeight="251675648" behindDoc="0" locked="0" layoutInCell="1" allowOverlap="1">
                <wp:simplePos x="0" y="0"/>
                <wp:positionH relativeFrom="column">
                  <wp:posOffset>866775</wp:posOffset>
                </wp:positionH>
                <wp:positionV relativeFrom="paragraph">
                  <wp:posOffset>139700</wp:posOffset>
                </wp:positionV>
                <wp:extent cx="1593850" cy="396240"/>
                <wp:effectExtent l="1270" t="4445" r="5080" b="5715"/>
                <wp:wrapNone/>
                <wp:docPr id="93" name="直接连接符 93"/>
                <wp:cNvGraphicFramePr/>
                <a:graphic xmlns:a="http://schemas.openxmlformats.org/drawingml/2006/main">
                  <a:graphicData uri="http://schemas.microsoft.com/office/word/2010/wordprocessingShape">
                    <wps:wsp>
                      <wps:cNvCnPr/>
                      <wps:spPr>
                        <a:xfrm>
                          <a:off x="0" y="0"/>
                          <a:ext cx="1593850" cy="39624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68.25pt;margin-top:11pt;height:31.2pt;width:125.5pt;z-index:251675648;mso-width-relative:page;mso-height-relative:page;" filled="f" stroked="t" coordsize="21600,21600" o:gfxdata="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uUwtJ9cAAAAJAQAADwAAAAAAAAABACAAAAAiAAAAZHJzL2Rvd25yZXYu&#10;eG1sUEsBAhQAFAAAAAgAh07iQPO2JdD8AQAA6wMAAA4AAAAAAAAAAQAgAAAAJgEAAGRycy9lMm9E&#10;b2MueG1sUEsFBgAAAAAGAAYAWQEAAJQFAAAAAA==&#10;">
                <v:fill on="f" focussize="0,0"/>
                <v:stroke color="#000000" joinstyle="round"/>
                <v:imagedata o:title=""/>
                <o:lock v:ext="edit" aspectratio="f"/>
              </v:line>
            </w:pict>
          </mc:Fallback>
        </mc:AlternateContent>
      </w:r>
      <w:r>
        <w:rPr>
          <w:rFonts w:hint="eastAsia" w:ascii="仿宋" w:hAnsi="仿宋" w:eastAsia="仿宋" w:cs="仿宋"/>
          <w:sz w:val="32"/>
          <w:szCs w:val="32"/>
          <w:lang w:val="en-US" w:eastAsia="zh-CN"/>
        </w:rPr>
        <mc:AlternateContent>
          <mc:Choice Requires="wps">
            <w:drawing>
              <wp:anchor distT="0" distB="0" distL="114300" distR="114300" simplePos="0" relativeHeight="251681792" behindDoc="0" locked="0" layoutInCell="1" allowOverlap="1">
                <wp:simplePos x="0" y="0"/>
                <wp:positionH relativeFrom="column">
                  <wp:posOffset>3784600</wp:posOffset>
                </wp:positionH>
                <wp:positionV relativeFrom="paragraph">
                  <wp:posOffset>99695</wp:posOffset>
                </wp:positionV>
                <wp:extent cx="1461135" cy="495300"/>
                <wp:effectExtent l="1270" t="4445" r="10795" b="8255"/>
                <wp:wrapNone/>
                <wp:docPr id="94" name="直接连接符 94"/>
                <wp:cNvGraphicFramePr/>
                <a:graphic xmlns:a="http://schemas.openxmlformats.org/drawingml/2006/main">
                  <a:graphicData uri="http://schemas.microsoft.com/office/word/2010/wordprocessingShape">
                    <wps:wsp>
                      <wps:cNvCnPr/>
                      <wps:spPr>
                        <a:xfrm>
                          <a:off x="0" y="0"/>
                          <a:ext cx="1461135" cy="49530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98pt;margin-top:7.85pt;height:39pt;width:115.05pt;z-index:251681792;mso-width-relative:page;mso-height-relative:page;" filled="f" stroked="t" coordsize="21600,21600" o:gfxdata="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GRqX+DYAAAACQEAAA8AAAAAAAAAAQAgAAAAIgAAAGRycy9kb3ducmV2&#10;LnhtbFBLAQIUABQAAAAIAIdO4kBQfhMR/AEAAOsDAAAOAAAAAAAAAAEAIAAAACcBAABkcnMvZTJv&#10;RG9jLnhtbFBLBQYAAAAABgAGAFkBAACVBQAAAAA=&#10;">
                <v:fill on="f" focussize="0,0"/>
                <v:stroke color="#000000" joinstyle="round"/>
                <v:imagedata o:title=""/>
                <o:lock v:ext="edit" aspectratio="f"/>
              </v:line>
            </w:pict>
          </mc:Fallback>
        </mc:AlternateContent>
      </w:r>
      <w:r>
        <w:rPr>
          <w:rFonts w:hint="eastAsia" w:ascii="仿宋" w:hAnsi="仿宋" w:eastAsia="仿宋" w:cs="仿宋"/>
          <w:sz w:val="32"/>
          <w:szCs w:val="32"/>
          <w:lang w:val="en-US" w:eastAsia="zh-CN"/>
        </w:rPr>
        <mc:AlternateContent>
          <mc:Choice Requires="wps">
            <w:drawing>
              <wp:anchor distT="0" distB="0" distL="114300" distR="114300" simplePos="0" relativeHeight="251662336" behindDoc="0" locked="0" layoutInCell="1" allowOverlap="1">
                <wp:simplePos x="0" y="0"/>
                <wp:positionH relativeFrom="column">
                  <wp:posOffset>2456180</wp:posOffset>
                </wp:positionH>
                <wp:positionV relativeFrom="paragraph">
                  <wp:posOffset>635</wp:posOffset>
                </wp:positionV>
                <wp:extent cx="1328420" cy="297180"/>
                <wp:effectExtent l="4445" t="4445" r="13335" b="15875"/>
                <wp:wrapNone/>
                <wp:docPr id="95" name="文本框 95"/>
                <wp:cNvGraphicFramePr/>
                <a:graphic xmlns:a="http://schemas.openxmlformats.org/drawingml/2006/main">
                  <a:graphicData uri="http://schemas.microsoft.com/office/word/2010/wordprocessingShape">
                    <wps:wsp>
                      <wps:cNvSpPr txBox="1"/>
                      <wps:spPr>
                        <a:xfrm>
                          <a:off x="0" y="0"/>
                          <a:ext cx="1328420" cy="29718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398894FB">
                            <w:pPr>
                              <w:rPr>
                                <w:rFonts w:hint="eastAsia"/>
                                <w:b/>
                              </w:rPr>
                            </w:pPr>
                            <w:r>
                              <w:rPr>
                                <w:rFonts w:hint="eastAsia"/>
                                <w:b/>
                              </w:rPr>
                              <w:t>与家有联系的人</w:t>
                            </w:r>
                          </w:p>
                        </w:txbxContent>
                      </wps:txbx>
                      <wps:bodyPr upright="1"/>
                    </wps:wsp>
                  </a:graphicData>
                </a:graphic>
              </wp:anchor>
            </w:drawing>
          </mc:Choice>
          <mc:Fallback>
            <w:pict>
              <v:shape id="_x0000_s1026" o:spid="_x0000_s1026" o:spt="202" type="#_x0000_t202" style="position:absolute;left:0pt;margin-left:193.4pt;margin-top:0.05pt;height:23.4pt;width:104.6pt;z-index:251662336;mso-width-relative:page;mso-height-relative:page;" fillcolor="#FFFFFF" filled="t" stroked="t" coordsize="21600,21600" o:gfxdata="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CEcxgC1gAAAAcBAAAPAAAAAAAAAAEAIAAAACIA&#10;AABkcnMvZG93bnJldi54bWxQSwECFAAUAAAACACHTuJAoPmTjQsCAAA4BAAADgAAAAAAAAABACAA&#10;AAAlAQAAZHJzL2Uyb0RvYy54bWxQSwUGAAAAAAYABgBZAQAAogUAAAAA&#10;">
                <v:fill on="t" focussize="0,0"/>
                <v:stroke color="#000000" joinstyle="miter"/>
                <v:imagedata o:title=""/>
                <o:lock v:ext="edit" aspectratio="f"/>
                <v:textbox>
                  <w:txbxContent>
                    <w:p w14:paraId="398894FB">
                      <w:pPr>
                        <w:rPr>
                          <w:rFonts w:hint="eastAsia"/>
                          <w:b/>
                        </w:rPr>
                      </w:pPr>
                      <w:r>
                        <w:rPr>
                          <w:rFonts w:hint="eastAsia"/>
                          <w:b/>
                        </w:rPr>
                        <w:t>与家有联系的人</w:t>
                      </w:r>
                    </w:p>
                  </w:txbxContent>
                </v:textbox>
              </v:shape>
            </w:pict>
          </mc:Fallback>
        </mc:AlternateContent>
      </w:r>
    </w:p>
    <w:p w14:paraId="5913EDF1">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mc:AlternateContent>
          <mc:Choice Requires="wps">
            <w:drawing>
              <wp:anchor distT="0" distB="0" distL="114300" distR="114300" simplePos="0" relativeHeight="251680768" behindDoc="0" locked="0" layoutInCell="1" allowOverlap="1">
                <wp:simplePos x="0" y="0"/>
                <wp:positionH relativeFrom="column">
                  <wp:posOffset>3784600</wp:posOffset>
                </wp:positionH>
                <wp:positionV relativeFrom="paragraph">
                  <wp:posOffset>635</wp:posOffset>
                </wp:positionV>
                <wp:extent cx="664210" cy="396240"/>
                <wp:effectExtent l="2540" t="3810" r="6350" b="6350"/>
                <wp:wrapNone/>
                <wp:docPr id="87" name="直接连接符 87"/>
                <wp:cNvGraphicFramePr/>
                <a:graphic xmlns:a="http://schemas.openxmlformats.org/drawingml/2006/main">
                  <a:graphicData uri="http://schemas.microsoft.com/office/word/2010/wordprocessingShape">
                    <wps:wsp>
                      <wps:cNvCnPr/>
                      <wps:spPr>
                        <a:xfrm>
                          <a:off x="0" y="0"/>
                          <a:ext cx="664210" cy="39624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98pt;margin-top:0.05pt;height:31.2pt;width:52.3pt;z-index:251680768;mso-width-relative:page;mso-height-relative:page;" filled="f" stroked="t" coordsize="21600,21600" o:gfxdata="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DbWZbx1QAAAAcBAAAPAAAAAAAAAAEAIAAAACIAAABkcnMvZG93bnJldi54&#10;bWxQSwECFAAUAAAACACHTuJAOwVlcf0BAADqAwAADgAAAAAAAAABACAAAAAkAQAAZHJzL2Uyb0Rv&#10;Yy54bWxQSwUGAAAAAAYABgBZAQAAkwUAAAAA&#10;">
                <v:fill on="f" focussize="0,0"/>
                <v:stroke color="#000000" joinstyle="round"/>
                <v:imagedata o:title=""/>
                <o:lock v:ext="edit" aspectratio="f"/>
              </v:line>
            </w:pict>
          </mc:Fallback>
        </mc:AlternateContent>
      </w:r>
      <w:r>
        <w:rPr>
          <w:rFonts w:hint="eastAsia" w:ascii="仿宋" w:hAnsi="仿宋" w:eastAsia="仿宋" w:cs="仿宋"/>
          <w:sz w:val="32"/>
          <w:szCs w:val="32"/>
          <w:lang w:val="en-US" w:eastAsia="zh-CN"/>
        </w:rPr>
        <mc:AlternateContent>
          <mc:Choice Requires="wps">
            <w:drawing>
              <wp:anchor distT="0" distB="0" distL="114300" distR="114300" simplePos="0" relativeHeight="251679744" behindDoc="0" locked="0" layoutInCell="1" allowOverlap="1">
                <wp:simplePos x="0" y="0"/>
                <wp:positionH relativeFrom="column">
                  <wp:posOffset>3519170</wp:posOffset>
                </wp:positionH>
                <wp:positionV relativeFrom="paragraph">
                  <wp:posOffset>99695</wp:posOffset>
                </wp:positionV>
                <wp:extent cx="265430" cy="297180"/>
                <wp:effectExtent l="3810" t="3175" r="10160" b="4445"/>
                <wp:wrapNone/>
                <wp:docPr id="85" name="直接连接符 85"/>
                <wp:cNvGraphicFramePr/>
                <a:graphic xmlns:a="http://schemas.openxmlformats.org/drawingml/2006/main">
                  <a:graphicData uri="http://schemas.microsoft.com/office/word/2010/wordprocessingShape">
                    <wps:wsp>
                      <wps:cNvCnPr/>
                      <wps:spPr>
                        <a:xfrm>
                          <a:off x="0" y="0"/>
                          <a:ext cx="265430" cy="29718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77.1pt;margin-top:7.85pt;height:23.4pt;width:20.9pt;z-index:251679744;mso-width-relative:page;mso-height-relative:page;" filled="f" stroked="t" coordsize="21600,21600" o:gfxdata="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UYKgidcAAAAJAQAADwAAAAAAAAABACAAAAAiAAAAZHJzL2Rvd25yZXYu&#10;eG1sUEsBAhQAFAAAAAgAh07iQFAq7Dz8AQAA6gMAAA4AAAAAAAAAAQAgAAAAJgEAAGRycy9lMm9E&#10;b2MueG1sUEsFBgAAAAAGAAYAWQEAAJQFAAAAAA==&#10;">
                <v:fill on="f" focussize="0,0"/>
                <v:stroke color="#000000" joinstyle="round"/>
                <v:imagedata o:title=""/>
                <o:lock v:ext="edit" aspectratio="f"/>
              </v:line>
            </w:pict>
          </mc:Fallback>
        </mc:AlternateContent>
      </w:r>
      <w:r>
        <w:rPr>
          <w:rFonts w:hint="eastAsia" w:ascii="仿宋" w:hAnsi="仿宋" w:eastAsia="仿宋" w:cs="仿宋"/>
          <w:sz w:val="32"/>
          <w:szCs w:val="32"/>
          <w:lang w:val="en-US" w:eastAsia="zh-CN"/>
        </w:rPr>
        <mc:AlternateContent>
          <mc:Choice Requires="wps">
            <w:drawing>
              <wp:anchor distT="0" distB="0" distL="114300" distR="114300" simplePos="0" relativeHeight="251674624" behindDoc="0" locked="0" layoutInCell="1" allowOverlap="1">
                <wp:simplePos x="0" y="0"/>
                <wp:positionH relativeFrom="column">
                  <wp:posOffset>596265</wp:posOffset>
                </wp:positionH>
                <wp:positionV relativeFrom="paragraph">
                  <wp:posOffset>99695</wp:posOffset>
                </wp:positionV>
                <wp:extent cx="796925" cy="297180"/>
                <wp:effectExtent l="1905" t="4445" r="1270" b="15875"/>
                <wp:wrapNone/>
                <wp:docPr id="90" name="直接连接符 90"/>
                <wp:cNvGraphicFramePr/>
                <a:graphic xmlns:a="http://schemas.openxmlformats.org/drawingml/2006/main">
                  <a:graphicData uri="http://schemas.microsoft.com/office/word/2010/wordprocessingShape">
                    <wps:wsp>
                      <wps:cNvCnPr/>
                      <wps:spPr>
                        <a:xfrm>
                          <a:off x="0" y="0"/>
                          <a:ext cx="796925" cy="29718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46.95pt;margin-top:7.85pt;height:23.4pt;width:62.75pt;z-index:251674624;mso-width-relative:page;mso-height-relative:page;" filled="f" stroked="t" coordsize="21600,21600" o:gfxdata="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sCbGv1wAAAAgBAAAPAAAAAAAAAAEAIAAAACIAAABkcnMvZG93bnJldi54bWxQ&#10;SwECFAAUAAAACACHTuJAXFR4fPgBAADqAwAADgAAAAAAAAABACAAAAAmAQAAZHJzL2Uyb0RvYy54&#10;bWxQSwUGAAAAAAYABgBZAQAAkAUAAAAA&#10;">
                <v:fill on="f" focussize="0,0"/>
                <v:stroke color="#000000" joinstyle="round"/>
                <v:imagedata o:title=""/>
                <o:lock v:ext="edit" aspectratio="f"/>
              </v:line>
            </w:pict>
          </mc:Fallback>
        </mc:AlternateContent>
      </w:r>
      <w:r>
        <w:rPr>
          <w:rFonts w:hint="eastAsia" w:ascii="仿宋" w:hAnsi="仿宋" w:eastAsia="仿宋" w:cs="仿宋"/>
          <w:sz w:val="32"/>
          <w:szCs w:val="32"/>
          <w:lang w:val="en-US" w:eastAsia="zh-CN"/>
        </w:rPr>
        <mc:AlternateContent>
          <mc:Choice Requires="wps">
            <w:drawing>
              <wp:anchor distT="0" distB="0" distL="114300" distR="114300" simplePos="0" relativeHeight="251673600" behindDoc="0" locked="0" layoutInCell="1" allowOverlap="1">
                <wp:simplePos x="0" y="0"/>
                <wp:positionH relativeFrom="column">
                  <wp:posOffset>198120</wp:posOffset>
                </wp:positionH>
                <wp:positionV relativeFrom="paragraph">
                  <wp:posOffset>99695</wp:posOffset>
                </wp:positionV>
                <wp:extent cx="132715" cy="297180"/>
                <wp:effectExtent l="4445" t="1905" r="15240" b="5715"/>
                <wp:wrapNone/>
                <wp:docPr id="89" name="直接连接符 89"/>
                <wp:cNvGraphicFramePr/>
                <a:graphic xmlns:a="http://schemas.openxmlformats.org/drawingml/2006/main">
                  <a:graphicData uri="http://schemas.microsoft.com/office/word/2010/wordprocessingShape">
                    <wps:wsp>
                      <wps:cNvCnPr/>
                      <wps:spPr>
                        <a:xfrm flipH="1">
                          <a:off x="0" y="0"/>
                          <a:ext cx="132715" cy="29718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flip:x;margin-left:15.6pt;margin-top:7.85pt;height:23.4pt;width:10.45pt;z-index:251673600;mso-width-relative:page;mso-height-relative:page;" filled="f" stroked="t" coordsize="21600,21600" o:gfxdata="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CH/rQ7UAAAABwEAAA8AAAAAAAAAAQAgAAAAIgAAAGRycy9kb3du&#10;cmV2LnhtbFBLAQIUABQAAAAIAIdO4kCFvig2AwIAAPQDAAAOAAAAAAAAAAEAIAAAACMBAABkcnMv&#10;ZTJvRG9jLnhtbFBLBQYAAAAABgAGAFkBAACYBQAAAAA=&#10;">
                <v:fill on="f" focussize="0,0"/>
                <v:stroke color="#000000" joinstyle="round"/>
                <v:imagedata o:title=""/>
                <o:lock v:ext="edit" aspectratio="f"/>
              </v:line>
            </w:pict>
          </mc:Fallback>
        </mc:AlternateContent>
      </w:r>
    </w:p>
    <w:p w14:paraId="5E7D9E13">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mc:AlternateContent>
          <mc:Choice Requires="wps">
            <w:drawing>
              <wp:anchor distT="0" distB="0" distL="114300" distR="114300" simplePos="0" relativeHeight="251677696" behindDoc="0" locked="0" layoutInCell="1" allowOverlap="1">
                <wp:simplePos x="0" y="0"/>
                <wp:positionH relativeFrom="column">
                  <wp:posOffset>4391660</wp:posOffset>
                </wp:positionH>
                <wp:positionV relativeFrom="paragraph">
                  <wp:posOffset>197485</wp:posOffset>
                </wp:positionV>
                <wp:extent cx="443230" cy="833755"/>
                <wp:effectExtent l="5080" t="4445" r="8890" b="12700"/>
                <wp:wrapNone/>
                <wp:docPr id="88" name="文本框 88"/>
                <wp:cNvGraphicFramePr/>
                <a:graphic xmlns:a="http://schemas.openxmlformats.org/drawingml/2006/main">
                  <a:graphicData uri="http://schemas.microsoft.com/office/word/2010/wordprocessingShape">
                    <wps:wsp>
                      <wps:cNvSpPr txBox="1"/>
                      <wps:spPr>
                        <a:xfrm>
                          <a:off x="0" y="0"/>
                          <a:ext cx="443230" cy="83375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7181CEF1">
                            <w:pPr>
                              <w:rPr>
                                <w:rFonts w:hint="eastAsia"/>
                                <w:sz w:val="18"/>
                                <w:szCs w:val="18"/>
                              </w:rPr>
                            </w:pPr>
                            <w:r>
                              <w:rPr>
                                <w:rFonts w:hint="eastAsia"/>
                                <w:sz w:val="18"/>
                                <w:szCs w:val="18"/>
                              </w:rPr>
                              <w:t>为我服务的人</w:t>
                            </w:r>
                          </w:p>
                        </w:txbxContent>
                      </wps:txbx>
                      <wps:bodyPr vert="eaVert" upright="1"/>
                    </wps:wsp>
                  </a:graphicData>
                </a:graphic>
              </wp:anchor>
            </w:drawing>
          </mc:Choice>
          <mc:Fallback>
            <w:pict>
              <v:shape id="_x0000_s1026" o:spid="_x0000_s1026" o:spt="202" type="#_x0000_t202" style="position:absolute;left:0pt;margin-left:345.8pt;margin-top:15.55pt;height:65.65pt;width:34.9pt;z-index:251677696;mso-width-relative:page;mso-height-relative:page;" fillcolor="#FFFFFF" filled="t" stroked="t" coordsize="21600,21600" o:gfxdata="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Ff/5MjYAAAACgEAAA8AAAAA&#10;AAAAAQAgAAAAIgAAAGRycy9kb3ducmV2LnhtbFBLAQIUABQAAAAIAIdO4kAKmVy5FAIAAEUEAAAO&#10;AAAAAAAAAAEAIAAAACcBAABkcnMvZTJvRG9jLnhtbFBLBQYAAAAABgAGAFkBAACtBQAAAAA=&#10;">
                <v:fill on="t" focussize="0,0"/>
                <v:stroke color="#000000" joinstyle="miter"/>
                <v:imagedata o:title=""/>
                <o:lock v:ext="edit" aspectratio="f"/>
                <v:textbox style="layout-flow:vertical-ideographic;">
                  <w:txbxContent>
                    <w:p w14:paraId="7181CEF1">
                      <w:pPr>
                        <w:rPr>
                          <w:rFonts w:hint="eastAsia"/>
                          <w:sz w:val="18"/>
                          <w:szCs w:val="18"/>
                        </w:rPr>
                      </w:pPr>
                      <w:r>
                        <w:rPr>
                          <w:rFonts w:hint="eastAsia"/>
                          <w:sz w:val="18"/>
                          <w:szCs w:val="18"/>
                        </w:rPr>
                        <w:t>为我服务的人</w:t>
                      </w:r>
                    </w:p>
                  </w:txbxContent>
                </v:textbox>
              </v:shape>
            </w:pict>
          </mc:Fallback>
        </mc:AlternateContent>
      </w:r>
      <w:r>
        <w:rPr>
          <w:rFonts w:hint="eastAsia" w:ascii="仿宋" w:hAnsi="仿宋" w:eastAsia="仿宋" w:cs="仿宋"/>
          <w:sz w:val="32"/>
          <w:szCs w:val="32"/>
          <w:lang w:val="en-US" w:eastAsia="zh-CN"/>
        </w:rPr>
        <mc:AlternateContent>
          <mc:Choice Requires="wps">
            <w:drawing>
              <wp:anchor distT="0" distB="0" distL="114300" distR="114300" simplePos="0" relativeHeight="251678720" behindDoc="0" locked="0" layoutInCell="1" allowOverlap="1">
                <wp:simplePos x="0" y="0"/>
                <wp:positionH relativeFrom="column">
                  <wp:posOffset>5055870</wp:posOffset>
                </wp:positionH>
                <wp:positionV relativeFrom="paragraph">
                  <wp:posOffset>197485</wp:posOffset>
                </wp:positionV>
                <wp:extent cx="443230" cy="690245"/>
                <wp:effectExtent l="4445" t="4445" r="9525" b="16510"/>
                <wp:wrapNone/>
                <wp:docPr id="84" name="文本框 84"/>
                <wp:cNvGraphicFramePr/>
                <a:graphic xmlns:a="http://schemas.openxmlformats.org/drawingml/2006/main">
                  <a:graphicData uri="http://schemas.microsoft.com/office/word/2010/wordprocessingShape">
                    <wps:wsp>
                      <wps:cNvSpPr txBox="1"/>
                      <wps:spPr>
                        <a:xfrm>
                          <a:off x="0" y="0"/>
                          <a:ext cx="443230" cy="69024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67B50F4D">
                            <w:pPr>
                              <w:rPr>
                                <w:rFonts w:hint="eastAsia"/>
                              </w:rPr>
                            </w:pPr>
                            <w:r>
                              <w:rPr>
                                <w:rFonts w:hint="eastAsia"/>
                              </w:rPr>
                              <w:t>邻居</w:t>
                            </w:r>
                          </w:p>
                        </w:txbxContent>
                      </wps:txbx>
                      <wps:bodyPr vert="eaVert" upright="1"/>
                    </wps:wsp>
                  </a:graphicData>
                </a:graphic>
              </wp:anchor>
            </w:drawing>
          </mc:Choice>
          <mc:Fallback>
            <w:pict>
              <v:shape id="_x0000_s1026" o:spid="_x0000_s1026" o:spt="202" type="#_x0000_t202" style="position:absolute;left:0pt;margin-left:398.1pt;margin-top:15.55pt;height:54.35pt;width:34.9pt;z-index:251678720;mso-width-relative:page;mso-height-relative:page;" fillcolor="#FFFFFF" filled="t" stroked="t" coordsize="21600,21600" o:gfxdata="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IxRMkbYAAAACgEAAA8AAAAA&#10;AAAAAQAgAAAAIgAAAGRycy9kb3ducmV2LnhtbFBLAQIUABQAAAAIAIdO4kC65RZlFAIAAEUEAAAO&#10;AAAAAAAAAAEAIAAAACcBAABkcnMvZTJvRG9jLnhtbFBLBQYAAAAABgAGAFkBAACtBQAAAAA=&#10;">
                <v:fill on="t" focussize="0,0"/>
                <v:stroke color="#000000" joinstyle="miter"/>
                <v:imagedata o:title=""/>
                <o:lock v:ext="edit" aspectratio="f"/>
                <v:textbox style="layout-flow:vertical-ideographic;">
                  <w:txbxContent>
                    <w:p w14:paraId="67B50F4D">
                      <w:pPr>
                        <w:rPr>
                          <w:rFonts w:hint="eastAsia"/>
                        </w:rPr>
                      </w:pPr>
                      <w:r>
                        <w:rPr>
                          <w:rFonts w:hint="eastAsia"/>
                        </w:rPr>
                        <w:t>邻居</w:t>
                      </w:r>
                    </w:p>
                  </w:txbxContent>
                </v:textbox>
              </v:shape>
            </w:pict>
          </mc:Fallback>
        </mc:AlternateContent>
      </w:r>
      <w:r>
        <w:rPr>
          <w:rFonts w:hint="eastAsia" w:ascii="仿宋" w:hAnsi="仿宋" w:eastAsia="仿宋" w:cs="仿宋"/>
          <w:sz w:val="32"/>
          <w:szCs w:val="32"/>
          <w:lang w:val="en-US" w:eastAsia="zh-CN"/>
        </w:rPr>
        <mc:AlternateContent>
          <mc:Choice Requires="wps">
            <w:drawing>
              <wp:anchor distT="0" distB="0" distL="114300" distR="114300" simplePos="0" relativeHeight="251676672" behindDoc="0" locked="0" layoutInCell="1" allowOverlap="1">
                <wp:simplePos x="0" y="0"/>
                <wp:positionH relativeFrom="column">
                  <wp:posOffset>3724910</wp:posOffset>
                </wp:positionH>
                <wp:positionV relativeFrom="paragraph">
                  <wp:posOffset>188595</wp:posOffset>
                </wp:positionV>
                <wp:extent cx="454025" cy="690245"/>
                <wp:effectExtent l="4445" t="4445" r="11430" b="16510"/>
                <wp:wrapNone/>
                <wp:docPr id="91" name="文本框 91"/>
                <wp:cNvGraphicFramePr/>
                <a:graphic xmlns:a="http://schemas.openxmlformats.org/drawingml/2006/main">
                  <a:graphicData uri="http://schemas.microsoft.com/office/word/2010/wordprocessingShape">
                    <wps:wsp>
                      <wps:cNvSpPr txBox="1"/>
                      <wps:spPr>
                        <a:xfrm>
                          <a:off x="0" y="0"/>
                          <a:ext cx="454025" cy="69024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21B05A67">
                            <w:pPr>
                              <w:rPr>
                                <w:rFonts w:hint="eastAsia"/>
                              </w:rPr>
                            </w:pPr>
                            <w:r>
                              <w:rPr>
                                <w:rFonts w:hint="eastAsia"/>
                              </w:rPr>
                              <w:t>朋友</w:t>
                            </w:r>
                          </w:p>
                        </w:txbxContent>
                      </wps:txbx>
                      <wps:bodyPr vert="eaVert" upright="1"/>
                    </wps:wsp>
                  </a:graphicData>
                </a:graphic>
              </wp:anchor>
            </w:drawing>
          </mc:Choice>
          <mc:Fallback>
            <w:pict>
              <v:shape id="_x0000_s1026" o:spid="_x0000_s1026" o:spt="202" type="#_x0000_t202" style="position:absolute;left:0pt;margin-left:293.3pt;margin-top:14.85pt;height:54.35pt;width:35.75pt;z-index:251676672;mso-width-relative:page;mso-height-relative:page;" fillcolor="#FFFFFF" filled="t" stroked="t" coordsize="21600,21600" o:gfxdata="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AsdaFU2AAAAAoBAAAPAAAAAAAA&#10;AAEAIAAAACIAAABkcnMvZG93bnJldi54bWxQSwECFAAUAAAACACHTuJANG7XkRICAABFBAAADgAA&#10;AAAAAAABACAAAAAnAQAAZHJzL2Uyb0RvYy54bWxQSwUGAAAAAAYABgBZAQAAqwUAAAAA&#10;">
                <v:fill on="t" focussize="0,0"/>
                <v:stroke color="#000000" joinstyle="miter"/>
                <v:imagedata o:title=""/>
                <o:lock v:ext="edit" aspectratio="f"/>
                <v:textbox style="layout-flow:vertical-ideographic;">
                  <w:txbxContent>
                    <w:p w14:paraId="21B05A67">
                      <w:pPr>
                        <w:rPr>
                          <w:rFonts w:hint="eastAsia"/>
                        </w:rPr>
                      </w:pPr>
                      <w:r>
                        <w:rPr>
                          <w:rFonts w:hint="eastAsia"/>
                        </w:rPr>
                        <w:t>朋友</w:t>
                      </w:r>
                    </w:p>
                  </w:txbxContent>
                </v:textbox>
              </v:shape>
            </w:pict>
          </mc:Fallback>
        </mc:AlternateContent>
      </w:r>
    </w:p>
    <w:p w14:paraId="605B1FBC">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mc:AlternateContent>
          <mc:Choice Requires="wps">
            <w:drawing>
              <wp:anchor distT="0" distB="0" distL="114300" distR="114300" simplePos="0" relativeHeight="251665408" behindDoc="0" locked="0" layoutInCell="1" allowOverlap="1">
                <wp:simplePos x="0" y="0"/>
                <wp:positionH relativeFrom="column">
                  <wp:posOffset>862330</wp:posOffset>
                </wp:positionH>
                <wp:positionV relativeFrom="paragraph">
                  <wp:posOffset>635</wp:posOffset>
                </wp:positionV>
                <wp:extent cx="1204595" cy="335915"/>
                <wp:effectExtent l="5080" t="4445" r="9525" b="15240"/>
                <wp:wrapNone/>
                <wp:docPr id="86" name="文本框 86"/>
                <wp:cNvGraphicFramePr/>
                <a:graphic xmlns:a="http://schemas.openxmlformats.org/drawingml/2006/main">
                  <a:graphicData uri="http://schemas.microsoft.com/office/word/2010/wordprocessingShape">
                    <wps:wsp>
                      <wps:cNvSpPr txBox="1"/>
                      <wps:spPr>
                        <a:xfrm>
                          <a:off x="0" y="0"/>
                          <a:ext cx="1204595" cy="33591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08BFCBFE">
                            <w:pPr>
                              <w:rPr>
                                <w:rFonts w:hint="eastAsia"/>
                              </w:rPr>
                            </w:pPr>
                            <w:r>
                              <w:rPr>
                                <w:rFonts w:hint="eastAsia"/>
                                <w:sz w:val="18"/>
                                <w:szCs w:val="18"/>
                              </w:rPr>
                              <w:t>在家的安全与卫生</w:t>
                            </w:r>
                          </w:p>
                        </w:txbxContent>
                      </wps:txbx>
                      <wps:bodyPr upright="1"/>
                    </wps:wsp>
                  </a:graphicData>
                </a:graphic>
              </wp:anchor>
            </w:drawing>
          </mc:Choice>
          <mc:Fallback>
            <w:pict>
              <v:shape id="_x0000_s1026" o:spid="_x0000_s1026" o:spt="202" type="#_x0000_t202" style="position:absolute;left:0pt;margin-left:67.9pt;margin-top:0.05pt;height:26.45pt;width:94.85pt;z-index:251665408;mso-width-relative:page;mso-height-relative:page;" fillcolor="#FFFFFF" filled="t" stroked="t" coordsize="21600,21600" o:gfxdata="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Am7q9G1QAAAAcBAAAPAAAAAAAAAAEAIAAAACIA&#10;AABkcnMvZG93bnJldi54bWxQSwECFAAUAAAACACHTuJAyBzZwgwCAAA4BAAADgAAAAAAAAABACAA&#10;AAAkAQAAZHJzL2Uyb0RvYy54bWxQSwUGAAAAAAYABgBZAQAAogUAAAAA&#10;">
                <v:fill on="t" focussize="0,0"/>
                <v:stroke color="#000000" joinstyle="miter"/>
                <v:imagedata o:title=""/>
                <o:lock v:ext="edit" aspectratio="f"/>
                <v:textbox>
                  <w:txbxContent>
                    <w:p w14:paraId="08BFCBFE">
                      <w:pPr>
                        <w:rPr>
                          <w:rFonts w:hint="eastAsia"/>
                        </w:rPr>
                      </w:pPr>
                      <w:r>
                        <w:rPr>
                          <w:rFonts w:hint="eastAsia"/>
                          <w:sz w:val="18"/>
                          <w:szCs w:val="18"/>
                        </w:rPr>
                        <w:t>在家的安全与卫生</w:t>
                      </w:r>
                    </w:p>
                  </w:txbxContent>
                </v:textbox>
              </v:shape>
            </w:pict>
          </mc:Fallback>
        </mc:AlternateContent>
      </w:r>
      <w:r>
        <w:rPr>
          <w:rFonts w:hint="eastAsia" w:ascii="仿宋" w:hAnsi="仿宋" w:eastAsia="仿宋" w:cs="仿宋"/>
          <w:sz w:val="32"/>
          <w:szCs w:val="32"/>
          <w:lang w:val="en-US" w:eastAsia="zh-CN"/>
        </w:rPr>
        <mc:AlternateContent>
          <mc:Choice Requires="wps">
            <w:drawing>
              <wp:anchor distT="0" distB="0" distL="114300" distR="114300" simplePos="0" relativeHeight="251668480" behindDoc="0" locked="0" layoutInCell="1" allowOverlap="1">
                <wp:simplePos x="0" y="0"/>
                <wp:positionH relativeFrom="column">
                  <wp:posOffset>-333375</wp:posOffset>
                </wp:positionH>
                <wp:positionV relativeFrom="paragraph">
                  <wp:posOffset>635</wp:posOffset>
                </wp:positionV>
                <wp:extent cx="1070610" cy="337185"/>
                <wp:effectExtent l="4445" t="5080" r="17145" b="13335"/>
                <wp:wrapNone/>
                <wp:docPr id="96" name="文本框 96"/>
                <wp:cNvGraphicFramePr/>
                <a:graphic xmlns:a="http://schemas.openxmlformats.org/drawingml/2006/main">
                  <a:graphicData uri="http://schemas.microsoft.com/office/word/2010/wordprocessingShape">
                    <wps:wsp>
                      <wps:cNvSpPr txBox="1"/>
                      <wps:spPr>
                        <a:xfrm>
                          <a:off x="0" y="0"/>
                          <a:ext cx="1070610" cy="33718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301E3F91">
                            <w:pPr>
                              <w:rPr>
                                <w:rFonts w:hint="eastAsia"/>
                              </w:rPr>
                            </w:pPr>
                            <w:r>
                              <w:rPr>
                                <w:rFonts w:hint="eastAsia"/>
                              </w:rPr>
                              <w:t>自我服务</w:t>
                            </w:r>
                          </w:p>
                        </w:txbxContent>
                      </wps:txbx>
                      <wps:bodyPr upright="1"/>
                    </wps:wsp>
                  </a:graphicData>
                </a:graphic>
              </wp:anchor>
            </w:drawing>
          </mc:Choice>
          <mc:Fallback>
            <w:pict>
              <v:shape id="_x0000_s1026" o:spid="_x0000_s1026" o:spt="202" type="#_x0000_t202" style="position:absolute;left:0pt;margin-left:-26.25pt;margin-top:0.05pt;height:26.55pt;width:84.3pt;z-index:251668480;mso-width-relative:page;mso-height-relative:page;" fillcolor="#FFFFFF" filled="t" stroked="t" coordsize="21600,21600" o:gfxdata="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AdjoH51gAAAAcBAAAPAAAAAAAAAAEAIAAAACIA&#10;AABkcnMvZG93bnJldi54bWxQSwECFAAUAAAACACHTuJADtuSdQsCAAA4BAAADgAAAAAAAAABACAA&#10;AAAlAQAAZHJzL2Uyb0RvYy54bWxQSwUGAAAAAAYABgBZAQAAogUAAAAA&#10;">
                <v:fill on="t" focussize="0,0"/>
                <v:stroke color="#000000" joinstyle="miter"/>
                <v:imagedata o:title=""/>
                <o:lock v:ext="edit" aspectratio="f"/>
                <v:textbox>
                  <w:txbxContent>
                    <w:p w14:paraId="301E3F91">
                      <w:pPr>
                        <w:rPr>
                          <w:rFonts w:hint="eastAsia"/>
                        </w:rPr>
                      </w:pPr>
                      <w:r>
                        <w:rPr>
                          <w:rFonts w:hint="eastAsia"/>
                        </w:rPr>
                        <w:t>自我服务</w:t>
                      </w:r>
                    </w:p>
                  </w:txbxContent>
                </v:textbox>
              </v:shape>
            </w:pict>
          </mc:Fallback>
        </mc:AlternateContent>
      </w:r>
      <w:r>
        <w:rPr>
          <w:rFonts w:hint="eastAsia" w:ascii="仿宋" w:hAnsi="仿宋" w:eastAsia="仿宋" w:cs="仿宋"/>
          <w:sz w:val="32"/>
          <w:szCs w:val="32"/>
          <w:lang w:val="en-US" w:eastAsia="zh-CN"/>
        </w:rPr>
        <mc:AlternateContent>
          <mc:Choice Requires="wps">
            <w:drawing>
              <wp:anchor distT="0" distB="0" distL="114300" distR="114300" simplePos="0" relativeHeight="251664384" behindDoc="0" locked="0" layoutInCell="1" allowOverlap="1">
                <wp:simplePos x="0" y="0"/>
                <wp:positionH relativeFrom="column">
                  <wp:posOffset>2190750</wp:posOffset>
                </wp:positionH>
                <wp:positionV relativeFrom="paragraph">
                  <wp:posOffset>635</wp:posOffset>
                </wp:positionV>
                <wp:extent cx="1070610" cy="335915"/>
                <wp:effectExtent l="4445" t="5080" r="17145" b="14605"/>
                <wp:wrapNone/>
                <wp:docPr id="97" name="文本框 97"/>
                <wp:cNvGraphicFramePr/>
                <a:graphic xmlns:a="http://schemas.openxmlformats.org/drawingml/2006/main">
                  <a:graphicData uri="http://schemas.microsoft.com/office/word/2010/wordprocessingShape">
                    <wps:wsp>
                      <wps:cNvSpPr txBox="1"/>
                      <wps:spPr>
                        <a:xfrm>
                          <a:off x="0" y="0"/>
                          <a:ext cx="1070610" cy="33591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0C1EE5FE">
                            <w:pPr>
                              <w:rPr>
                                <w:rFonts w:hint="eastAsia"/>
                                <w:sz w:val="18"/>
                                <w:szCs w:val="18"/>
                              </w:rPr>
                            </w:pPr>
                            <w:r>
                              <w:rPr>
                                <w:rFonts w:hint="eastAsia"/>
                                <w:sz w:val="18"/>
                                <w:szCs w:val="18"/>
                              </w:rPr>
                              <w:t>我是社区小主人</w:t>
                            </w:r>
                          </w:p>
                        </w:txbxContent>
                      </wps:txbx>
                      <wps:bodyPr upright="1"/>
                    </wps:wsp>
                  </a:graphicData>
                </a:graphic>
              </wp:anchor>
            </w:drawing>
          </mc:Choice>
          <mc:Fallback>
            <w:pict>
              <v:shape id="_x0000_s1026" o:spid="_x0000_s1026" o:spt="202" type="#_x0000_t202" style="position:absolute;left:0pt;margin-left:172.5pt;margin-top:0.05pt;height:26.45pt;width:84.3pt;z-index:251664384;mso-width-relative:page;mso-height-relative:page;" fillcolor="#FFFFFF" filled="t" stroked="t" coordsize="21600,21600" o:gfxdata="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tyfTn9YAAAAHAQAADwAAAAAAAAABACAAAAAi&#10;AAAAZHJzL2Rvd25yZXYueG1sUEsBAhQAFAAAAAgAh07iQN6A1EkMAgAAOAQAAA4AAAAAAAAAAQAg&#10;AAAAJQEAAGRycy9lMm9Eb2MueG1sUEsFBgAAAAAGAAYAWQEAAKMFAAAAAA==&#10;">
                <v:fill on="t" focussize="0,0"/>
                <v:stroke color="#000000" joinstyle="miter"/>
                <v:imagedata o:title=""/>
                <o:lock v:ext="edit" aspectratio="f"/>
                <v:textbox>
                  <w:txbxContent>
                    <w:p w14:paraId="0C1EE5FE">
                      <w:pPr>
                        <w:rPr>
                          <w:rFonts w:hint="eastAsia"/>
                          <w:sz w:val="18"/>
                          <w:szCs w:val="18"/>
                        </w:rPr>
                      </w:pPr>
                      <w:r>
                        <w:rPr>
                          <w:rFonts w:hint="eastAsia"/>
                          <w:sz w:val="18"/>
                          <w:szCs w:val="18"/>
                        </w:rPr>
                        <w:t>我是社区小主人</w:t>
                      </w:r>
                    </w:p>
                  </w:txbxContent>
                </v:textbox>
              </v:shape>
            </w:pict>
          </mc:Fallback>
        </mc:AlternateContent>
      </w:r>
    </w:p>
    <w:p w14:paraId="411851CC">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p>
    <w:p w14:paraId="4F0377FE">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p>
    <w:p w14:paraId="65090F36">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p>
    <w:p w14:paraId="6205545D">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主题评述：</w:t>
      </w:r>
    </w:p>
    <w:p w14:paraId="7162E6C0">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玩娃娃家是孩子们最喜欢的游戏。到中大班时，孩子们就经常会到各家各户去串门，一线的老师们都能感受到，一到创游时间，教室总是热热闹闹的。交往是孩子们的天性，他们喜欢热闹，喜欢朋友。许多中班的孩子还会经常向老师描绘自己家的美好，向小朋友发出邀请，你到我家来玩吧！我家有许多玩具！可现在中国的城市家庭之间串门的机会总是非常的少，独生子女们更多的时候只能自己看电视，或者独自玩玩具。高楼的封闭性使家与家之间的联系越来越少，大家的沟通与交流也越来越少，这也波及到了孩子。所以本主题能敏锐地抓住“邻居节”这个社会事件，来牵引幼儿的社会教育，从认识家庭成员开始，逐步让儿童关注更多的和家庭有联系的人、事、物，把责任意识、友爱、意识、感恩意识都融入主题，使枯燥的社会性教育显得别有情趣。</w:t>
      </w:r>
    </w:p>
    <w:p w14:paraId="721E33D5">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p>
    <w:p w14:paraId="487541A1">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由于主题活动设计方面内容很多，在此不再一一列举，学员可以参见自己已经学习过的各科教材，各教材中也有许多活动设计方面的议题，大家可以根据自己的实际情况选定某一主题按要求完成毕业作业。</w:t>
      </w:r>
    </w:p>
    <w:p w14:paraId="6B81B382">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p>
    <w:p w14:paraId="368F3C46">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6698CD32-9C10-435F-9B77-363B653A679A}"/>
  </w:font>
  <w:font w:name="黑体">
    <w:panose1 w:val="02010609060101010101"/>
    <w:charset w:val="86"/>
    <w:family w:val="auto"/>
    <w:pitch w:val="default"/>
    <w:sig w:usb0="800002BF" w:usb1="38CF7CFA" w:usb2="00000016" w:usb3="00000000" w:csb0="00040001" w:csb1="00000000"/>
    <w:embedRegular r:id="rId2" w:fontKey="{8935017F-D710-4068-AFEB-D7576A8C35F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auto"/>
    <w:pitch w:val="default"/>
    <w:sig w:usb0="00000001" w:usb1="08000000" w:usb2="00000000" w:usb3="00000000" w:csb0="00040000" w:csb1="00000000"/>
    <w:embedRegular r:id="rId3" w:fontKey="{928EBA00-4E96-4775-A5E8-DCF5FED122B7}"/>
  </w:font>
  <w:font w:name="仿宋">
    <w:panose1 w:val="02010609060101010101"/>
    <w:charset w:val="86"/>
    <w:family w:val="auto"/>
    <w:pitch w:val="default"/>
    <w:sig w:usb0="800002BF" w:usb1="38CF7CFA" w:usb2="00000016" w:usb3="00000000" w:csb0="00040001" w:csb1="00000000"/>
    <w:embedRegular r:id="rId4" w:fontKey="{DB090F8B-D66D-49F4-9CB0-AEB2CAFB8B76}"/>
  </w:font>
  <w:font w:name="华文楷体">
    <w:panose1 w:val="02010600040101010101"/>
    <w:charset w:val="86"/>
    <w:family w:val="auto"/>
    <w:pitch w:val="default"/>
    <w:sig w:usb0="00000287" w:usb1="080F0000" w:usb2="00000000" w:usb3="00000000" w:csb0="0004009F" w:csb1="DFD70000"/>
    <w:embedRegular r:id="rId5" w:fontKey="{FA8994FC-509F-4B85-BFA8-CB594E45DEBC}"/>
  </w:font>
  <w:font w:name="楷体_GB2312">
    <w:altName w:val="楷体"/>
    <w:panose1 w:val="02010609030101010101"/>
    <w:charset w:val="86"/>
    <w:family w:val="modern"/>
    <w:pitch w:val="default"/>
    <w:sig w:usb0="00000000" w:usb1="00000000" w:usb2="00000010" w:usb3="00000000" w:csb0="00040000" w:csb1="00000000"/>
    <w:embedRegular r:id="rId6" w:fontKey="{C20007BC-FA9A-4FC0-A85B-7FE23B67907D}"/>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embedRegular r:id="rId7" w:fontKey="{51F55D47-4EDC-42FB-BE97-F1DEA07B6E3A}"/>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cyNTk2MTRjNTJiNDA2MGM1OGJhYWMyZGZhZWY1NmQifQ=="/>
  </w:docVars>
  <w:rsids>
    <w:rsidRoot w:val="1A36282A"/>
    <w:rsid w:val="016F28CE"/>
    <w:rsid w:val="12E9068F"/>
    <w:rsid w:val="1A153EDB"/>
    <w:rsid w:val="1A36282A"/>
    <w:rsid w:val="25353DAF"/>
    <w:rsid w:val="3075623B"/>
    <w:rsid w:val="610F6C4A"/>
    <w:rsid w:val="62B31701"/>
    <w:rsid w:val="63DA4A6C"/>
    <w:rsid w:val="68A32539"/>
    <w:rsid w:val="79C30D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szCs w:val="20"/>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5">
    <w:name w:val="footnote text"/>
    <w:basedOn w:val="1"/>
    <w:semiHidden/>
    <w:qFormat/>
    <w:uiPriority w:val="0"/>
    <w:pPr>
      <w:snapToGrid w:val="0"/>
      <w:jc w:val="left"/>
    </w:pPr>
    <w:rPr>
      <w:sz w:val="18"/>
      <w:szCs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page number"/>
    <w:basedOn w:val="8"/>
    <w:qFormat/>
    <w:uiPriority w:val="0"/>
  </w:style>
  <w:style w:type="character" w:styleId="10">
    <w:name w:val="footnote reference"/>
    <w:basedOn w:val="8"/>
    <w:semiHidden/>
    <w:qFormat/>
    <w:uiPriority w:val="0"/>
    <w:rPr>
      <w:vertAlign w:val="superscript"/>
    </w:rPr>
  </w:style>
  <w:style w:type="table" w:customStyle="1" w:styleId="11">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25</Pages>
  <Words>3750</Words>
  <Characters>3791</Characters>
  <Lines>0</Lines>
  <Paragraphs>0</Paragraphs>
  <TotalTime>2</TotalTime>
  <ScaleCrop>false</ScaleCrop>
  <LinksUpToDate>false</LinksUpToDate>
  <CharactersWithSpaces>4353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2025-04-14T02:10:00Z</dcterms:created>
  <dc:creator>吴志强</dc:creator>
  <cp:lastModifiedBy>罗曦</cp:lastModifiedBy>
  <dcterms:modified xsi:type="dcterms:W3CDTF">2025-10-21T13:40:42Z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C0FD6E86013D4A79AB83B9E81D51CA80_13</vt:lpwstr>
  </property>
  <property fmtid="{D5CDD505-2E9C-101B-9397-08002B2CF9AE}" pid="4" name="KSOTemplateDocerSaveRecord">
    <vt:lpwstr>eyJoZGlkIjoiNDI1NGQ4MDY4NjMxYWVlMzc3ODM2NDE0MmU1ODUxYzYiLCJ1c2VySWQiOiIxNDczMDM4NDM2In0=</vt:lpwstr>
  </property>
</Properties>
</file>