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投</w:t>
      </w:r>
      <w:r>
        <w:rPr>
          <w:b/>
          <w:sz w:val="28"/>
          <w:szCs w:val="28"/>
        </w:rPr>
        <w:t xml:space="preserve"> </w:t>
      </w:r>
      <w:r>
        <w:rPr>
          <w:rFonts w:hint="eastAsia"/>
          <w:b/>
          <w:sz w:val="28"/>
          <w:szCs w:val="28"/>
        </w:rPr>
        <w:t>稿</w:t>
      </w:r>
      <w:r>
        <w:rPr>
          <w:b/>
          <w:sz w:val="28"/>
          <w:szCs w:val="28"/>
        </w:rPr>
        <w:t xml:space="preserve"> </w:t>
      </w:r>
      <w:r>
        <w:rPr>
          <w:rFonts w:hint="eastAsia"/>
          <w:b/>
          <w:sz w:val="28"/>
          <w:szCs w:val="28"/>
        </w:rPr>
        <w:t>须</w:t>
      </w:r>
      <w:r>
        <w:rPr>
          <w:b/>
          <w:sz w:val="28"/>
          <w:szCs w:val="28"/>
        </w:rPr>
        <w:t xml:space="preserve"> </w:t>
      </w:r>
      <w:r>
        <w:rPr>
          <w:rFonts w:hint="eastAsia"/>
          <w:b/>
          <w:sz w:val="28"/>
          <w:szCs w:val="28"/>
        </w:rPr>
        <w:t>知</w:t>
      </w:r>
    </w:p>
    <w:p>
      <w:pPr>
        <w:jc w:val="center"/>
        <w:rPr>
          <w:b/>
          <w:sz w:val="28"/>
          <w:szCs w:val="28"/>
        </w:rPr>
      </w:pPr>
    </w:p>
    <w:p>
      <w:pPr>
        <w:keepNext w:val="0"/>
        <w:keepLines w:val="0"/>
        <w:widowControl/>
        <w:suppressLineNumbers w:val="0"/>
        <w:ind w:firstLine="420" w:firstLineChars="200"/>
        <w:jc w:val="left"/>
      </w:pPr>
      <w:r>
        <w:rPr>
          <w:rFonts w:hint="eastAsia"/>
        </w:rPr>
        <w:t>《江西广播电视大学学报》为江西省教育厅主管、江西广播电视大学主办的学术期刊。主要栏目包括：</w:t>
      </w:r>
      <w:r>
        <w:rPr>
          <w:rFonts w:hint="eastAsia"/>
          <w:lang w:eastAsia="zh-CN"/>
        </w:rPr>
        <w:t>学习型社会研究（含终身教育、开放大学建设、社区教育、继续</w:t>
      </w:r>
      <w:r>
        <w:rPr>
          <w:rFonts w:hint="eastAsia"/>
        </w:rPr>
        <w:t>教育</w:t>
      </w:r>
      <w:r>
        <w:rPr>
          <w:rFonts w:hint="eastAsia"/>
          <w:lang w:eastAsia="zh-CN"/>
        </w:rPr>
        <w:t>等</w:t>
      </w:r>
      <w:r>
        <w:rPr>
          <w:rFonts w:hint="eastAsia"/>
        </w:rPr>
        <w:t>研究</w:t>
      </w:r>
      <w:r>
        <w:rPr>
          <w:rFonts w:hint="eastAsia"/>
          <w:lang w:eastAsia="zh-CN"/>
        </w:rPr>
        <w:t>）</w:t>
      </w:r>
      <w:r>
        <w:rPr>
          <w:rFonts w:hint="eastAsia"/>
        </w:rPr>
        <w:t>、</w:t>
      </w:r>
      <w:r>
        <w:rPr>
          <w:rFonts w:hint="eastAsia"/>
          <w:lang w:eastAsia="zh-CN"/>
        </w:rPr>
        <w:t>职业教育</w:t>
      </w:r>
      <w:r>
        <w:rPr>
          <w:rFonts w:hint="eastAsia"/>
        </w:rPr>
        <w:t>研究、</w:t>
      </w:r>
      <w:r>
        <w:rPr>
          <w:rFonts w:hint="eastAsia"/>
          <w:lang w:eastAsia="zh-CN"/>
        </w:rPr>
        <w:t>经济</w:t>
      </w:r>
      <w:r>
        <w:rPr>
          <w:rFonts w:ascii="宋体" w:hAnsi="宋体" w:eastAsia="宋体" w:cs="宋体"/>
          <w:kern w:val="0"/>
          <w:sz w:val="24"/>
          <w:szCs w:val="24"/>
          <w:lang w:val="en-US" w:eastAsia="zh-CN" w:bidi="ar"/>
        </w:rPr>
        <w:t>·</w:t>
      </w:r>
      <w:r>
        <w:rPr>
          <w:rFonts w:hint="eastAsia"/>
          <w:lang w:eastAsia="zh-CN"/>
        </w:rPr>
        <w:t>管理研究、</w:t>
      </w:r>
      <w:r>
        <w:rPr>
          <w:rFonts w:hint="eastAsia"/>
        </w:rPr>
        <w:t>文史研究、法</w:t>
      </w:r>
      <w:r>
        <w:rPr>
          <w:rFonts w:hint="eastAsia"/>
          <w:lang w:eastAsia="zh-CN"/>
        </w:rPr>
        <w:t>学</w:t>
      </w:r>
      <w:r>
        <w:rPr>
          <w:rFonts w:hint="eastAsia"/>
        </w:rPr>
        <w:t>研究、政治</w:t>
      </w:r>
      <w:r>
        <w:rPr>
          <w:rFonts w:ascii="宋体" w:hAnsi="宋体" w:eastAsia="宋体" w:cs="宋体"/>
          <w:kern w:val="0"/>
          <w:sz w:val="24"/>
          <w:szCs w:val="24"/>
          <w:lang w:val="en-US" w:eastAsia="zh-CN" w:bidi="ar"/>
        </w:rPr>
        <w:t>·</w:t>
      </w:r>
      <w:r>
        <w:rPr>
          <w:rFonts w:hint="eastAsia"/>
        </w:rPr>
        <w:t>社会研究、新闻</w:t>
      </w:r>
      <w:r>
        <w:rPr>
          <w:rFonts w:ascii="宋体" w:hAnsi="宋体" w:eastAsia="宋体" w:cs="宋体"/>
          <w:kern w:val="0"/>
          <w:sz w:val="24"/>
          <w:szCs w:val="24"/>
          <w:lang w:val="en-US" w:eastAsia="zh-CN" w:bidi="ar"/>
        </w:rPr>
        <w:t>·</w:t>
      </w:r>
      <w:r>
        <w:rPr>
          <w:rFonts w:hint="eastAsia"/>
        </w:rPr>
        <w:t>传播研究、教育</w:t>
      </w:r>
      <w:r>
        <w:rPr>
          <w:rFonts w:hint="eastAsia"/>
          <w:lang w:eastAsia="zh-CN"/>
        </w:rPr>
        <w:t>教学</w:t>
      </w:r>
      <w:r>
        <w:rPr>
          <w:rFonts w:hint="eastAsia"/>
        </w:rPr>
        <w:t>研究等。为适应学术期刊文献信息传播现代化的需要，</w:t>
      </w:r>
      <w:r>
        <w:rPr>
          <w:rFonts w:hint="eastAsia"/>
          <w:lang w:eastAsia="zh-CN"/>
        </w:rPr>
        <w:t>根据教育部办公厅印发的</w:t>
      </w:r>
      <w:r>
        <w:rPr>
          <w:rFonts w:hint="eastAsia"/>
        </w:rPr>
        <w:t>《中国高等学校社会科学学报编排规范</w:t>
      </w:r>
      <w:r>
        <w:t>(</w:t>
      </w:r>
      <w:r>
        <w:rPr>
          <w:rFonts w:hint="eastAsia"/>
        </w:rPr>
        <w:t>修订版</w:t>
      </w:r>
      <w:r>
        <w:t>)</w:t>
      </w:r>
      <w:r>
        <w:rPr>
          <w:rFonts w:hint="eastAsia"/>
        </w:rPr>
        <w:t>》要求，</w:t>
      </w:r>
      <w:r>
        <w:rPr>
          <w:rFonts w:hint="eastAsia"/>
          <w:lang w:eastAsia="zh-CN"/>
        </w:rPr>
        <w:t>以及</w:t>
      </w:r>
      <w:r>
        <w:rPr>
          <w:rFonts w:hint="eastAsia"/>
        </w:rPr>
        <w:t>《中国学术期刊</w:t>
      </w:r>
      <w:r>
        <w:t>(</w:t>
      </w:r>
      <w:r>
        <w:rPr>
          <w:rFonts w:hint="eastAsia"/>
        </w:rPr>
        <w:t>光盘版</w:t>
      </w:r>
      <w:r>
        <w:t>)</w:t>
      </w:r>
      <w:r>
        <w:rPr>
          <w:rFonts w:hint="eastAsia"/>
        </w:rPr>
        <w:t>检索与评价数据规范</w:t>
      </w:r>
      <w:r>
        <w:rPr>
          <w:rFonts w:hint="eastAsia"/>
          <w:lang w:eastAsia="zh-CN"/>
        </w:rPr>
        <w:t>（试行）</w:t>
      </w:r>
      <w:r>
        <w:rPr>
          <w:rFonts w:hint="eastAsia"/>
        </w:rPr>
        <w:t>》</w:t>
      </w:r>
      <w:r>
        <w:rPr>
          <w:rFonts w:hint="eastAsia"/>
          <w:lang w:eastAsia="zh-CN"/>
        </w:rPr>
        <w:t>要求，本刊版式进</w:t>
      </w:r>
      <w:r>
        <w:rPr>
          <w:rFonts w:hint="eastAsia"/>
        </w:rPr>
        <w:t>行</w:t>
      </w:r>
      <w:r>
        <w:rPr>
          <w:rFonts w:hint="eastAsia"/>
          <w:lang w:eastAsia="zh-CN"/>
        </w:rPr>
        <w:t>相应</w:t>
      </w:r>
      <w:r>
        <w:rPr>
          <w:rFonts w:hint="eastAsia"/>
        </w:rPr>
        <w:t>规范，对</w:t>
      </w:r>
      <w:r>
        <w:rPr>
          <w:rFonts w:hint="eastAsia"/>
          <w:lang w:eastAsia="zh-CN"/>
        </w:rPr>
        <w:t>作者</w:t>
      </w:r>
      <w:r>
        <w:rPr>
          <w:rFonts w:hint="eastAsia"/>
        </w:rPr>
        <w:t>来稿作如下要求：</w:t>
      </w:r>
    </w:p>
    <w:p>
      <w:r>
        <w:t xml:space="preserve">    </w:t>
      </w:r>
      <w:r>
        <w:rPr>
          <w:rFonts w:hint="eastAsia"/>
        </w:rPr>
        <w:t>一、文章选题及稿件内容</w:t>
      </w:r>
    </w:p>
    <w:p>
      <w:r>
        <w:t xml:space="preserve">    </w:t>
      </w:r>
      <w:r>
        <w:rPr>
          <w:rFonts w:hint="eastAsia"/>
          <w:lang w:eastAsia="zh-CN"/>
        </w:rPr>
        <w:t>为适应学习型社会要求，</w:t>
      </w:r>
      <w:r>
        <w:rPr>
          <w:rFonts w:hint="eastAsia"/>
        </w:rPr>
        <w:t>本刊以突出</w:t>
      </w:r>
      <w:r>
        <w:rPr>
          <w:rFonts w:hint="eastAsia"/>
          <w:lang w:eastAsia="zh-CN"/>
        </w:rPr>
        <w:t>学习型社会建设、终身教育、</w:t>
      </w:r>
      <w:r>
        <w:rPr>
          <w:rFonts w:hint="eastAsia"/>
        </w:rPr>
        <w:t>开放大学建设</w:t>
      </w:r>
      <w:r>
        <w:rPr>
          <w:rFonts w:hint="eastAsia"/>
          <w:lang w:eastAsia="zh-CN"/>
        </w:rPr>
        <w:t>、社区教育、继续教育、职业教育</w:t>
      </w:r>
      <w:r>
        <w:rPr>
          <w:rFonts w:hint="eastAsia"/>
        </w:rPr>
        <w:t>为特色，兼顾学科和教育教学研究的原则选题。文章要求未发表过且具有一定的学术价值、理论和应用意义。稿件必须观点明确、结构严谨、论据充实、论证合理、语言准确、文字精练、格式规范。</w:t>
      </w:r>
    </w:p>
    <w:p>
      <w:r>
        <w:t xml:space="preserve">    </w:t>
      </w:r>
      <w:r>
        <w:rPr>
          <w:rFonts w:hint="eastAsia"/>
        </w:rPr>
        <w:t>二、稿件规范及格式</w:t>
      </w:r>
    </w:p>
    <w:p>
      <w:r>
        <w:t xml:space="preserve">    1</w:t>
      </w:r>
      <w:r>
        <w:rPr>
          <w:rFonts w:hint="eastAsia"/>
        </w:rPr>
        <w:t>．标题</w:t>
      </w:r>
      <w:r>
        <w:rPr>
          <w:rFonts w:hint="eastAsia"/>
          <w:lang w:eastAsia="zh-CN"/>
        </w:rPr>
        <w:t>（小</w:t>
      </w:r>
      <w:r>
        <w:rPr>
          <w:rFonts w:hint="eastAsia"/>
          <w:lang w:val="en-US" w:eastAsia="zh-CN"/>
        </w:rPr>
        <w:t>1号宋体）</w:t>
      </w:r>
      <w:r>
        <w:t>20</w:t>
      </w:r>
      <w:r>
        <w:rPr>
          <w:rFonts w:hint="eastAsia"/>
        </w:rPr>
        <w:t>字</w:t>
      </w:r>
      <w:r>
        <w:rPr>
          <w:rFonts w:hint="eastAsia"/>
          <w:lang w:eastAsia="zh-CN"/>
        </w:rPr>
        <w:t>以内为宜（</w:t>
      </w:r>
      <w:r>
        <w:rPr>
          <w:rFonts w:hint="eastAsia"/>
        </w:rPr>
        <w:t>必要时可加副标题</w:t>
      </w:r>
      <w:r>
        <w:rPr>
          <w:rFonts w:hint="eastAsia"/>
          <w:lang w:eastAsia="zh-CN"/>
        </w:rPr>
        <w:t>）；不用“浅论（谈）”“浅析（论）”“略述（叙）”等表示谦虚的词语。</w:t>
      </w:r>
    </w:p>
    <w:p>
      <w:r>
        <w:t xml:space="preserve">    2</w:t>
      </w:r>
      <w:r>
        <w:rPr>
          <w:rFonts w:hint="eastAsia"/>
        </w:rPr>
        <w:t>．作者姓名</w:t>
      </w:r>
      <w:r>
        <w:t>(</w:t>
      </w:r>
      <w:r>
        <w:rPr>
          <w:rFonts w:hint="eastAsia"/>
        </w:rPr>
        <w:t>小</w:t>
      </w:r>
      <w:r>
        <w:t>4</w:t>
      </w:r>
      <w:r>
        <w:rPr>
          <w:rFonts w:hint="eastAsia"/>
        </w:rPr>
        <w:t>号楷体</w:t>
      </w:r>
      <w:r>
        <w:t>)</w:t>
      </w:r>
      <w:r>
        <w:rPr>
          <w:rFonts w:hint="eastAsia"/>
        </w:rPr>
        <w:t>居中置于标题下方（如有两个作者，分属不同单位，两作者姓名之间用逗号隔开且在姓名右上角分别用上标标注</w:t>
      </w:r>
      <w:r>
        <w:t>1</w:t>
      </w:r>
      <w:r>
        <w:rPr>
          <w:rFonts w:hint="eastAsia"/>
        </w:rPr>
        <w:t>和</w:t>
      </w:r>
      <w:r>
        <w:t>2</w:t>
      </w:r>
      <w:r>
        <w:rPr>
          <w:rFonts w:hint="eastAsia"/>
        </w:rPr>
        <w:t>）。</w:t>
      </w:r>
    </w:p>
    <w:p>
      <w:r>
        <w:t xml:space="preserve">    3</w:t>
      </w:r>
      <w:r>
        <w:rPr>
          <w:rFonts w:hint="eastAsia"/>
        </w:rPr>
        <w:t>．作者工作单位</w:t>
      </w:r>
      <w:r>
        <w:t>(</w:t>
      </w:r>
      <w:r>
        <w:rPr>
          <w:rFonts w:hint="eastAsia"/>
        </w:rPr>
        <w:t>小</w:t>
      </w:r>
      <w:r>
        <w:t>5</w:t>
      </w:r>
      <w:r>
        <w:rPr>
          <w:rFonts w:hint="eastAsia"/>
        </w:rPr>
        <w:t>号宋体</w:t>
      </w:r>
      <w:r>
        <w:t>)</w:t>
      </w:r>
      <w:r>
        <w:rPr>
          <w:rFonts w:hint="eastAsia"/>
        </w:rPr>
        <w:t>包括：单位全称及所在部门、所在城市及邮编</w:t>
      </w:r>
      <w:r>
        <w:t>(</w:t>
      </w:r>
      <w:r>
        <w:rPr>
          <w:rFonts w:hint="eastAsia"/>
        </w:rPr>
        <w:t>加圆括号置于作者署名下方</w:t>
      </w:r>
      <w:r>
        <w:t>)</w:t>
      </w:r>
      <w:r>
        <w:rPr>
          <w:rFonts w:hint="eastAsia"/>
        </w:rPr>
        <w:t>。（两个作者分别介绍，中间用分号隔开）</w:t>
      </w:r>
    </w:p>
    <w:p>
      <w:r>
        <w:t xml:space="preserve">    4</w:t>
      </w:r>
      <w:r>
        <w:rPr>
          <w:rFonts w:hint="eastAsia"/>
        </w:rPr>
        <w:t>．摘要</w:t>
      </w:r>
      <w:r>
        <w:t>(</w:t>
      </w:r>
      <w:r>
        <w:rPr>
          <w:rFonts w:hint="eastAsia"/>
        </w:rPr>
        <w:t>小</w:t>
      </w:r>
      <w:r>
        <w:t>5</w:t>
      </w:r>
      <w:r>
        <w:rPr>
          <w:rFonts w:hint="eastAsia"/>
        </w:rPr>
        <w:t>号楷体</w:t>
      </w:r>
      <w:r>
        <w:t>)</w:t>
      </w:r>
      <w:r>
        <w:rPr>
          <w:rFonts w:hint="eastAsia"/>
        </w:rPr>
        <w:t>应高度概括论文的中心思想，有实质性的主要内容，避免对文章的空洞评说。摘要对文章不加评论和注释，简明、确切地记述文献重要信息的完整的</w:t>
      </w:r>
      <w:r>
        <w:t>100——</w:t>
      </w:r>
      <w:r>
        <w:rPr>
          <w:rFonts w:hint="eastAsia"/>
          <w:lang w:val="en-US" w:eastAsia="zh-CN"/>
        </w:rPr>
        <w:t>300</w:t>
      </w:r>
      <w:r>
        <w:rPr>
          <w:rFonts w:hint="eastAsia"/>
        </w:rPr>
        <w:t>字的短文，可以独立成篇。</w:t>
      </w:r>
      <w:r>
        <w:rPr>
          <w:rFonts w:hint="eastAsia"/>
          <w:lang w:eastAsia="zh-CN"/>
        </w:rPr>
        <w:t>主要体现</w:t>
      </w:r>
      <w:r>
        <w:rPr>
          <w:rFonts w:hint="eastAsia"/>
        </w:rPr>
        <w:t>四方面</w:t>
      </w:r>
      <w:r>
        <w:rPr>
          <w:rFonts w:hint="eastAsia"/>
          <w:lang w:eastAsia="zh-CN"/>
        </w:rPr>
        <w:t>内容</w:t>
      </w:r>
      <w:r>
        <w:rPr>
          <w:rFonts w:hint="eastAsia"/>
        </w:rPr>
        <w:t>：研究目的是什么、研究方法是什么、直接结果是什么、演绎结论是什么。要用第三人称做纯客观性报道，杜绝使用第一人称（如“本人”“本文”“笔者”等）作主观陈述。</w:t>
      </w:r>
    </w:p>
    <w:p>
      <w:r>
        <w:t xml:space="preserve">    5</w:t>
      </w:r>
      <w:r>
        <w:rPr>
          <w:rFonts w:hint="eastAsia"/>
        </w:rPr>
        <w:t>．关键词</w:t>
      </w:r>
      <w:r>
        <w:t>(</w:t>
      </w:r>
      <w:r>
        <w:rPr>
          <w:rFonts w:hint="eastAsia"/>
        </w:rPr>
        <w:t>小</w:t>
      </w:r>
      <w:r>
        <w:t>5</w:t>
      </w:r>
      <w:r>
        <w:rPr>
          <w:rFonts w:hint="eastAsia"/>
        </w:rPr>
        <w:t>号楷体</w:t>
      </w:r>
      <w:r>
        <w:t>)</w:t>
      </w:r>
      <w:r>
        <w:rPr>
          <w:rFonts w:hint="eastAsia"/>
        </w:rPr>
        <w:t>是为了便于做文献索引和对文献进行检索而选取的能反映文章主题内容、概括和代表文章的研究领域和研究范畴的词或词组，应选用《汉语主题词表》中的规范性的含有叙述性意义的名词，应能准确反映论文的主题概念，数量不少于</w:t>
      </w:r>
      <w:r>
        <w:t>3</w:t>
      </w:r>
      <w:r>
        <w:rPr>
          <w:rFonts w:hint="eastAsia"/>
        </w:rPr>
        <w:t>个，</w:t>
      </w:r>
      <w:r>
        <w:rPr>
          <w:rFonts w:hint="eastAsia"/>
          <w:lang w:eastAsia="zh-CN"/>
        </w:rPr>
        <w:t>以</w:t>
      </w:r>
      <w:r>
        <w:rPr>
          <w:rFonts w:hint="eastAsia"/>
          <w:lang w:val="en-US" w:eastAsia="zh-CN"/>
        </w:rPr>
        <w:t>5-</w:t>
      </w:r>
      <w:r>
        <w:t>8</w:t>
      </w:r>
      <w:r>
        <w:rPr>
          <w:rFonts w:hint="eastAsia"/>
        </w:rPr>
        <w:t>个</w:t>
      </w:r>
      <w:r>
        <w:rPr>
          <w:rFonts w:hint="eastAsia"/>
          <w:lang w:eastAsia="zh-CN"/>
        </w:rPr>
        <w:t>为宜，关键词之间用分号分隔</w:t>
      </w:r>
      <w:r>
        <w:rPr>
          <w:rFonts w:hint="eastAsia"/>
        </w:rPr>
        <w:t>。</w:t>
      </w:r>
    </w:p>
    <w:p>
      <w:r>
        <w:t xml:space="preserve">    6</w:t>
      </w:r>
      <w:r>
        <w:rPr>
          <w:rFonts w:hint="eastAsia"/>
        </w:rPr>
        <w:t>．作者简介</w:t>
      </w:r>
      <w:r>
        <w:t>(</w:t>
      </w:r>
      <w:r>
        <w:rPr>
          <w:rFonts w:hint="eastAsia"/>
        </w:rPr>
        <w:t>小</w:t>
      </w:r>
      <w:r>
        <w:t>5</w:t>
      </w:r>
      <w:r>
        <w:rPr>
          <w:rFonts w:hint="eastAsia"/>
        </w:rPr>
        <w:t>号楷体</w:t>
      </w:r>
      <w:r>
        <w:t>)</w:t>
      </w:r>
      <w:r>
        <w:rPr>
          <w:rFonts w:hint="eastAsia"/>
        </w:rPr>
        <w:t>包括：姓名、出生年份、性别、籍贯、工作单位全称及所在部门、职称、学</w:t>
      </w:r>
      <w:r>
        <w:rPr>
          <w:rFonts w:hint="eastAsia"/>
          <w:lang w:eastAsia="zh-CN"/>
        </w:rPr>
        <w:t>位</w:t>
      </w:r>
      <w:r>
        <w:rPr>
          <w:rFonts w:hint="eastAsia"/>
        </w:rPr>
        <w:t>、研究方向。</w:t>
      </w:r>
    </w:p>
    <w:p>
      <w:r>
        <w:t xml:space="preserve">    7</w:t>
      </w:r>
      <w:r>
        <w:rPr>
          <w:rFonts w:hint="eastAsia"/>
        </w:rPr>
        <w:t>．文章中标题处理：本刊要求正文中必须有使读者通过浏览就对文章层次和内容感到很明确的小标题，标题由大到小序号依次为：一、二、三、</w:t>
      </w:r>
      <w:r>
        <w:t xml:space="preserve">......; </w:t>
      </w:r>
      <w:r>
        <w:rPr>
          <w:rFonts w:hint="eastAsia"/>
        </w:rPr>
        <w:t>（一）、（二）、</w:t>
      </w:r>
      <w:r>
        <w:t xml:space="preserve">      </w:t>
      </w:r>
      <w:r>
        <w:rPr>
          <w:rFonts w:hint="eastAsia"/>
        </w:rPr>
        <w:t>（三）</w:t>
      </w:r>
      <w:r>
        <w:t>......</w:t>
      </w:r>
      <w:r>
        <w:rPr>
          <w:rFonts w:hint="eastAsia"/>
        </w:rPr>
        <w:t>；</w:t>
      </w:r>
      <w:r>
        <w:t>1</w:t>
      </w:r>
      <w:r>
        <w:rPr>
          <w:rFonts w:hint="eastAsia"/>
        </w:rPr>
        <w:t>、</w:t>
      </w:r>
      <w:r>
        <w:t>2</w:t>
      </w:r>
      <w:r>
        <w:rPr>
          <w:rFonts w:hint="eastAsia"/>
        </w:rPr>
        <w:t>、</w:t>
      </w:r>
      <w:r>
        <w:t>3;......</w:t>
      </w:r>
      <w:r>
        <w:rPr>
          <w:rFonts w:hint="eastAsia"/>
        </w:rPr>
        <w:t>；（</w:t>
      </w:r>
      <w:r>
        <w:t>1</w:t>
      </w:r>
      <w:r>
        <w:rPr>
          <w:rFonts w:hint="eastAsia"/>
        </w:rPr>
        <w:t>）、（</w:t>
      </w:r>
      <w:r>
        <w:t>2</w:t>
      </w:r>
      <w:r>
        <w:rPr>
          <w:rFonts w:hint="eastAsia"/>
        </w:rPr>
        <w:t>）、（</w:t>
      </w:r>
      <w:r>
        <w:t>3</w:t>
      </w:r>
      <w:r>
        <w:rPr>
          <w:rFonts w:hint="eastAsia"/>
        </w:rPr>
        <w:t>）</w:t>
      </w:r>
      <w:r>
        <w:t>......</w:t>
      </w:r>
      <w:r>
        <w:rPr>
          <w:rFonts w:hint="eastAsia"/>
        </w:rPr>
        <w:t>；</w:t>
      </w:r>
      <w:r>
        <w:t>1</w:t>
      </w:r>
      <w:r>
        <w:rPr>
          <w:rFonts w:hint="eastAsia"/>
        </w:rPr>
        <w:t>）、</w:t>
      </w:r>
      <w:r>
        <w:t>2</w:t>
      </w:r>
      <w:r>
        <w:rPr>
          <w:rFonts w:hint="eastAsia"/>
        </w:rPr>
        <w:t>）、</w:t>
      </w:r>
      <w:r>
        <w:t>3</w:t>
      </w:r>
      <w:r>
        <w:rPr>
          <w:rFonts w:hint="eastAsia"/>
        </w:rPr>
        <w:t>）</w:t>
      </w:r>
      <w:r>
        <w:t>......</w:t>
      </w:r>
      <w:r>
        <w:rPr>
          <w:rFonts w:hint="eastAsia"/>
        </w:rPr>
        <w:t>。</w:t>
      </w:r>
    </w:p>
    <w:p>
      <w:pPr>
        <w:ind w:firstLine="420"/>
      </w:pPr>
      <w:r>
        <w:t>8</w:t>
      </w:r>
      <w:r>
        <w:rPr>
          <w:rFonts w:hint="eastAsia"/>
        </w:rPr>
        <w:t>．注释和参考文献</w:t>
      </w:r>
      <w:r>
        <w:rPr>
          <w:rFonts w:hint="eastAsia"/>
          <w:lang w:eastAsia="zh-CN"/>
        </w:rPr>
        <w:t>：</w:t>
      </w:r>
      <w:r>
        <w:rPr>
          <w:rFonts w:hint="eastAsia"/>
        </w:rPr>
        <w:t>按其在文章中出现的先后顺序编号，</w:t>
      </w:r>
      <w:r>
        <w:rPr>
          <w:rFonts w:hint="eastAsia"/>
          <w:lang w:eastAsia="zh-CN"/>
        </w:rPr>
        <w:t>注释</w:t>
      </w:r>
      <w:r>
        <w:rPr>
          <w:rFonts w:hint="eastAsia"/>
        </w:rPr>
        <w:t>在用带圈的阿拉伯数字标明</w:t>
      </w:r>
      <w:r>
        <w:rPr>
          <w:rFonts w:hint="eastAsia"/>
          <w:lang w:eastAsia="zh-CN"/>
        </w:rPr>
        <w:t>，在</w:t>
      </w:r>
      <w:r>
        <w:rPr>
          <w:rFonts w:hint="eastAsia"/>
        </w:rPr>
        <w:t>正文中引用处</w:t>
      </w:r>
      <w:r>
        <w:rPr>
          <w:rFonts w:hint="eastAsia"/>
          <w:lang w:eastAsia="zh-CN"/>
        </w:rPr>
        <w:t>页脚</w:t>
      </w:r>
      <w:r>
        <w:rPr>
          <w:rFonts w:hint="eastAsia"/>
        </w:rPr>
        <w:t>标注</w:t>
      </w:r>
      <w:r>
        <w:rPr>
          <w:rFonts w:hint="eastAsia"/>
          <w:lang w:eastAsia="zh-CN"/>
        </w:rPr>
        <w:t>（脚注）</w:t>
      </w:r>
      <w:r>
        <w:rPr>
          <w:rFonts w:hint="eastAsia"/>
        </w:rPr>
        <w:t>，</w:t>
      </w:r>
      <w:r>
        <w:rPr>
          <w:rFonts w:hint="eastAsia"/>
          <w:lang w:eastAsia="zh-CN"/>
        </w:rPr>
        <w:t>不同页的注释不连续编号。</w:t>
      </w:r>
      <w:r>
        <w:rPr>
          <w:rFonts w:hint="eastAsia"/>
        </w:rPr>
        <w:t>参考文献用带方括号的阿拉伯数字标明，并接著录规范格式统一标注于文末</w:t>
      </w:r>
      <w:r>
        <w:rPr>
          <w:rFonts w:hint="eastAsia"/>
          <w:lang w:eastAsia="zh-CN"/>
        </w:rPr>
        <w:t>（尾注），连续编号且来自于同一个参考文献用同一个编号</w:t>
      </w:r>
      <w:r>
        <w:rPr>
          <w:rFonts w:hint="eastAsia"/>
        </w:rPr>
        <w:t>。</w:t>
      </w:r>
    </w:p>
    <w:p>
      <w:pPr>
        <w:ind w:firstLine="420"/>
      </w:pPr>
      <w:r>
        <w:rPr>
          <w:rFonts w:hint="eastAsia"/>
        </w:rPr>
        <w:t>各种参考文献类型的标识如下：专著为</w:t>
      </w:r>
      <w:r>
        <w:t>[M]</w:t>
      </w:r>
      <w:r>
        <w:rPr>
          <w:rFonts w:hint="eastAsia"/>
        </w:rPr>
        <w:t>，论文集为</w:t>
      </w:r>
      <w:r>
        <w:t>[C]</w:t>
      </w:r>
      <w:r>
        <w:rPr>
          <w:rFonts w:hint="eastAsia"/>
        </w:rPr>
        <w:t>，报纸文章为</w:t>
      </w:r>
      <w:r>
        <w:t>[N]</w:t>
      </w:r>
      <w:r>
        <w:rPr>
          <w:rFonts w:hint="eastAsia"/>
        </w:rPr>
        <w:t>，期刊文章为</w:t>
      </w:r>
      <w:r>
        <w:t>[J]</w:t>
      </w:r>
      <w:r>
        <w:rPr>
          <w:rFonts w:hint="eastAsia"/>
        </w:rPr>
        <w:t>，学位论文为</w:t>
      </w:r>
      <w:r>
        <w:t>[D]</w:t>
      </w:r>
      <w:r>
        <w:rPr>
          <w:rFonts w:hint="eastAsia"/>
        </w:rPr>
        <w:t>，研究报告为</w:t>
      </w:r>
      <w:r>
        <w:t>[R]</w:t>
      </w:r>
      <w:r>
        <w:rPr>
          <w:rFonts w:hint="eastAsia"/>
        </w:rPr>
        <w:t>，网上电子文献为</w:t>
      </w:r>
      <w:r>
        <w:t>[EB</w:t>
      </w:r>
      <w:r>
        <w:rPr>
          <w:rFonts w:hint="eastAsia"/>
        </w:rPr>
        <w:t>／</w:t>
      </w:r>
      <w:r>
        <w:t>OL]</w:t>
      </w:r>
      <w:r>
        <w:rPr>
          <w:rFonts w:hint="eastAsia"/>
          <w:lang w:eastAsia="zh-CN"/>
        </w:rPr>
        <w:t>，</w:t>
      </w:r>
      <w:r>
        <w:rPr>
          <w:rFonts w:hint="eastAsia"/>
        </w:rPr>
        <w:t>未定型文献为</w:t>
      </w:r>
      <w:r>
        <w:t>[Z]</w:t>
      </w:r>
      <w:r>
        <w:rPr>
          <w:rFonts w:hint="eastAsia"/>
        </w:rPr>
        <w:t>。示例如下：</w:t>
      </w:r>
    </w:p>
    <w:p>
      <w:r>
        <w:t xml:space="preserve">    </w:t>
      </w:r>
      <w:r>
        <w:rPr>
          <w:rFonts w:hint="eastAsia"/>
        </w:rPr>
        <w:t>专著、论文集、学位论文、研究报告</w:t>
      </w:r>
      <w:r>
        <w:t>——[</w:t>
      </w:r>
      <w:r>
        <w:rPr>
          <w:rFonts w:hint="eastAsia"/>
        </w:rPr>
        <w:t>序号</w:t>
      </w:r>
      <w:r>
        <w:t>]</w:t>
      </w:r>
      <w:r>
        <w:rPr>
          <w:rFonts w:hint="eastAsia"/>
        </w:rPr>
        <w:t>主要责任者．文献标题</w:t>
      </w:r>
      <w:r>
        <w:t>[</w:t>
      </w:r>
      <w:r>
        <w:rPr>
          <w:rFonts w:hint="eastAsia"/>
        </w:rPr>
        <w:t>文献类型标识</w:t>
      </w:r>
      <w:r>
        <w:t>]</w:t>
      </w:r>
      <w:r>
        <w:rPr>
          <w:rFonts w:hint="eastAsia"/>
        </w:rPr>
        <w:t>．出版地：出版者，出版年</w:t>
      </w:r>
      <w:r>
        <w:rPr>
          <w:rFonts w:hint="eastAsia"/>
          <w:lang w:eastAsia="zh-CN"/>
        </w:rPr>
        <w:t>：引用</w:t>
      </w:r>
      <w:r>
        <w:rPr>
          <w:rFonts w:hint="eastAsia"/>
        </w:rPr>
        <w:t>页码．</w:t>
      </w:r>
    </w:p>
    <w:p>
      <w:r>
        <w:t xml:space="preserve">    </w:t>
      </w:r>
      <w:r>
        <w:rPr>
          <w:rFonts w:hint="eastAsia"/>
        </w:rPr>
        <w:t>期刊文章</w:t>
      </w:r>
      <w:r>
        <w:t>——[</w:t>
      </w:r>
      <w:r>
        <w:rPr>
          <w:rFonts w:hint="eastAsia"/>
        </w:rPr>
        <w:t>序号</w:t>
      </w:r>
      <w:r>
        <w:t>]</w:t>
      </w:r>
      <w:r>
        <w:rPr>
          <w:rFonts w:hint="eastAsia"/>
        </w:rPr>
        <w:t>主要责任者．文献题名</w:t>
      </w:r>
      <w:r>
        <w:t>[J].</w:t>
      </w:r>
      <w:r>
        <w:rPr>
          <w:rFonts w:hint="eastAsia"/>
        </w:rPr>
        <w:t>刊名，年，</w:t>
      </w:r>
      <w:r>
        <w:rPr>
          <w:rFonts w:hint="eastAsia"/>
          <w:lang w:eastAsia="zh-CN"/>
        </w:rPr>
        <w:t>卷</w:t>
      </w:r>
      <w:r>
        <w:t xml:space="preserve"> (</w:t>
      </w:r>
      <w:r>
        <w:rPr>
          <w:rFonts w:hint="eastAsia"/>
        </w:rPr>
        <w:t>期</w:t>
      </w:r>
      <w:r>
        <w:t>)</w:t>
      </w:r>
      <w:r>
        <w:rPr>
          <w:rFonts w:hint="eastAsia"/>
        </w:rPr>
        <w:t>：起止页码．</w:t>
      </w:r>
    </w:p>
    <w:p>
      <w:r>
        <w:t xml:space="preserve">    </w:t>
      </w:r>
      <w:r>
        <w:rPr>
          <w:rFonts w:hint="eastAsia"/>
        </w:rPr>
        <w:t>报纸文章</w:t>
      </w:r>
      <w:r>
        <w:t>——[</w:t>
      </w:r>
      <w:r>
        <w:rPr>
          <w:rFonts w:hint="eastAsia"/>
        </w:rPr>
        <w:t>序号</w:t>
      </w:r>
      <w:r>
        <w:t>]</w:t>
      </w:r>
      <w:r>
        <w:rPr>
          <w:rFonts w:hint="eastAsia"/>
        </w:rPr>
        <w:t>主要责任者．文献题名</w:t>
      </w:r>
      <w:r>
        <w:t>[N]</w:t>
      </w:r>
      <w:r>
        <w:rPr>
          <w:rFonts w:hint="eastAsia"/>
        </w:rPr>
        <w:t>．报纸名，出版年</w:t>
      </w:r>
      <w:r>
        <w:t>--</w:t>
      </w:r>
      <w:r>
        <w:rPr>
          <w:rFonts w:hint="eastAsia"/>
        </w:rPr>
        <w:t>月</w:t>
      </w:r>
      <w:r>
        <w:t>--</w:t>
      </w:r>
      <w:r>
        <w:rPr>
          <w:rFonts w:hint="eastAsia"/>
        </w:rPr>
        <w:t>日（版次）．</w:t>
      </w:r>
    </w:p>
    <w:p>
      <w:r>
        <w:t xml:space="preserve">    </w:t>
      </w:r>
      <w:r>
        <w:rPr>
          <w:rFonts w:hint="eastAsia"/>
          <w:lang w:eastAsia="zh-CN"/>
        </w:rPr>
        <w:t>学位论文</w:t>
      </w:r>
      <w:r>
        <w:rPr>
          <w:rFonts w:hint="eastAsia"/>
          <w:lang w:val="en-US" w:eastAsia="zh-CN"/>
        </w:rPr>
        <w:t>-------</w:t>
      </w:r>
      <w:r>
        <w:t>[</w:t>
      </w:r>
      <w:r>
        <w:rPr>
          <w:rFonts w:hint="eastAsia"/>
        </w:rPr>
        <w:t>序号</w:t>
      </w:r>
      <w:r>
        <w:t>]</w:t>
      </w:r>
      <w:r>
        <w:rPr>
          <w:rFonts w:hint="eastAsia"/>
          <w:lang w:eastAsia="zh-CN"/>
        </w:rPr>
        <w:t>作</w:t>
      </w:r>
      <w:r>
        <w:rPr>
          <w:rFonts w:hint="eastAsia"/>
        </w:rPr>
        <w:t>者．文献题名</w:t>
      </w:r>
      <w:r>
        <w:t>[</w:t>
      </w:r>
      <w:r>
        <w:rPr>
          <w:rFonts w:hint="eastAsia"/>
          <w:lang w:val="en-US" w:eastAsia="zh-CN"/>
        </w:rPr>
        <w:t>D</w:t>
      </w:r>
      <w:r>
        <w:t>]</w:t>
      </w:r>
      <w:r>
        <w:rPr>
          <w:rFonts w:hint="eastAsia"/>
        </w:rPr>
        <w:t>．</w:t>
      </w:r>
      <w:r>
        <w:rPr>
          <w:rFonts w:hint="eastAsia"/>
          <w:lang w:eastAsia="zh-CN"/>
        </w:rPr>
        <w:t>保存地</w:t>
      </w:r>
      <w:r>
        <w:rPr>
          <w:rFonts w:hint="eastAsia"/>
          <w:lang w:val="en-US" w:eastAsia="zh-CN"/>
        </w:rPr>
        <w:t>：保存单位，年份.</w:t>
      </w:r>
    </w:p>
    <w:p>
      <w:pPr>
        <w:ind w:firstLine="420" w:firstLineChars="200"/>
        <w:rPr>
          <w:rFonts w:hint="eastAsia"/>
          <w:lang w:val="en-US" w:eastAsia="zh-CN"/>
        </w:rPr>
      </w:pPr>
      <w:r>
        <w:rPr>
          <w:rFonts w:hint="eastAsia"/>
        </w:rPr>
        <w:t>电子文献</w:t>
      </w:r>
      <w:r>
        <w:t>——[</w:t>
      </w:r>
      <w:r>
        <w:rPr>
          <w:rFonts w:hint="eastAsia"/>
        </w:rPr>
        <w:t>序号</w:t>
      </w:r>
      <w:r>
        <w:t>]</w:t>
      </w:r>
      <w:r>
        <w:rPr>
          <w:rFonts w:hint="eastAsia"/>
        </w:rPr>
        <w:t>主要责任者．文献题名</w:t>
      </w:r>
      <w:r>
        <w:t>[</w:t>
      </w:r>
      <w:r>
        <w:rPr>
          <w:rFonts w:hint="eastAsia"/>
          <w:lang w:val="en-US" w:eastAsia="zh-CN"/>
        </w:rPr>
        <w:t>E</w:t>
      </w:r>
      <w:r>
        <w:t>B</w:t>
      </w:r>
      <w:r>
        <w:rPr>
          <w:rFonts w:hint="eastAsia"/>
        </w:rPr>
        <w:t>／</w:t>
      </w:r>
      <w:r>
        <w:t>OL]</w:t>
      </w:r>
      <w:r>
        <w:rPr>
          <w:rFonts w:hint="eastAsia"/>
          <w:lang w:eastAsia="zh-CN"/>
        </w:rPr>
        <w:t>（更新或修改时间）</w:t>
      </w:r>
      <w:r>
        <w:rPr>
          <w:rFonts w:hint="eastAsia"/>
          <w:lang w:val="en-US" w:eastAsia="zh-CN"/>
        </w:rPr>
        <w:t>[引用时间].</w:t>
      </w:r>
      <w:r>
        <w:rPr>
          <w:rFonts w:hint="eastAsia"/>
          <w:lang w:eastAsia="zh-CN"/>
        </w:rPr>
        <w:t>获取和访问路径</w:t>
      </w:r>
      <w:r>
        <w:rPr>
          <w:rFonts w:hint="eastAsia"/>
          <w:lang w:val="en-US" w:eastAsia="zh-CN"/>
        </w:rPr>
        <w:t>.</w:t>
      </w:r>
      <w:bookmarkStart w:id="0" w:name="_GoBack"/>
      <w:bookmarkEnd w:id="0"/>
    </w:p>
    <w:p>
      <w:pPr>
        <w:ind w:firstLine="420" w:firstLineChars="200"/>
      </w:pPr>
      <w:r>
        <w:t>9</w:t>
      </w:r>
      <w:r>
        <w:rPr>
          <w:rFonts w:hint="eastAsia"/>
        </w:rPr>
        <w:t>．获得基金资助的论文请注明项目</w:t>
      </w:r>
      <w:r>
        <w:rPr>
          <w:rFonts w:hint="eastAsia"/>
          <w:lang w:eastAsia="zh-CN"/>
        </w:rPr>
        <w:t>来源、级别、</w:t>
      </w:r>
      <w:r>
        <w:rPr>
          <w:rFonts w:hint="eastAsia"/>
        </w:rPr>
        <w:t>名称及项目编号。</w:t>
      </w:r>
    </w:p>
    <w:p>
      <w:r>
        <w:t xml:space="preserve">    </w:t>
      </w:r>
      <w:r>
        <w:rPr>
          <w:rFonts w:hint="eastAsia"/>
        </w:rPr>
        <w:t>三、联络方式</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来搞请在文未详细署明作者姓名、出生年、性别、民族（汉族可省略）、籍贯、职称、学位及工作单位、研究方向、联系人的详细通讯地址、邮政编码、电子信箱和联系电话等。</w:t>
      </w:r>
    </w:p>
    <w:p/>
    <w:p>
      <w:pPr>
        <w:ind w:firstLine="420"/>
      </w:pPr>
      <w:r>
        <w:rPr>
          <w:rFonts w:hint="eastAsia"/>
        </w:rPr>
        <w:t>四、稿件投递</w:t>
      </w:r>
    </w:p>
    <w:p>
      <w:r>
        <w:t xml:space="preserve">    </w:t>
      </w:r>
      <w:r>
        <w:rPr>
          <w:rFonts w:hint="eastAsia"/>
        </w:rPr>
        <w:t>来稿请发至《江西广播电视大学学报》编辑部邮箱</w:t>
      </w:r>
      <w:r>
        <w:t>JXDDXB@163</w:t>
      </w:r>
    </w:p>
    <w:p>
      <w:pPr>
        <w:ind w:firstLine="420"/>
      </w:pPr>
      <w:r>
        <w:rPr>
          <w:rFonts w:hint="eastAsia"/>
        </w:rPr>
        <w:t>来稿无论刊用与否恕不退稿，请勿</w:t>
      </w:r>
      <w:r>
        <w:t>—</w:t>
      </w:r>
      <w:r>
        <w:rPr>
          <w:rFonts w:hint="eastAsia"/>
        </w:rPr>
        <w:t>稿多投。作者文责自负。作者如在</w:t>
      </w:r>
      <w:r>
        <w:t>3</w:t>
      </w:r>
      <w:r>
        <w:rPr>
          <w:rFonts w:hint="eastAsia"/>
        </w:rPr>
        <w:t>个月内仍未收到用稿通知，则可自行处理所发来的稿件。来稿应遵循中华人民共和国法律法规和学术规范、学术道德。作者文章不代表本刊观点。因一稿多投和其它任何侵权行为造成的一切责任由作者承担，本刊不负任何连带责任。</w:t>
      </w:r>
    </w:p>
    <w:p>
      <w:r>
        <w:t xml:space="preserve">    </w:t>
      </w:r>
      <w:r>
        <w:rPr>
          <w:rFonts w:hint="eastAsia"/>
        </w:rPr>
        <w:t>另外，作者将稿件交本刊登载即将其信息网络传播权一并授予本刊编辑部，编辑部有权对稿件进行技术性、文字性修改，并用于“《中国学术期刊》</w:t>
      </w:r>
      <w:r>
        <w:t xml:space="preserve"> (</w:t>
      </w:r>
      <w:r>
        <w:rPr>
          <w:rFonts w:hint="eastAsia"/>
        </w:rPr>
        <w:t>光盘版</w:t>
      </w:r>
      <w:r>
        <w:t>)</w:t>
      </w:r>
      <w:r>
        <w:rPr>
          <w:rFonts w:hint="eastAsia"/>
        </w:rPr>
        <w:t>”</w:t>
      </w:r>
      <w:r>
        <w:t xml:space="preserve">  </w:t>
      </w:r>
      <w:r>
        <w:rPr>
          <w:rFonts w:hint="eastAsia"/>
        </w:rPr>
        <w:t>“万方数据”</w:t>
      </w:r>
      <w:r>
        <w:t xml:space="preserve">  </w:t>
      </w:r>
      <w:r>
        <w:rPr>
          <w:rFonts w:hint="eastAsia"/>
        </w:rPr>
        <w:t>“维普中文科技期刊数据库”“中国学术期刊综合评价数据库来源期刊”</w:t>
      </w:r>
      <w:r>
        <w:t xml:space="preserve">  </w:t>
      </w:r>
      <w:r>
        <w:rPr>
          <w:rFonts w:hint="eastAsia"/>
        </w:rPr>
        <w:t>“</w:t>
      </w:r>
      <w:r>
        <w:t>CEPS</w:t>
      </w:r>
      <w:r>
        <w:rPr>
          <w:rFonts w:hint="eastAsia"/>
        </w:rPr>
        <w:t>中文电子期刊服务数据库”等的网络出版．</w:t>
      </w:r>
    </w:p>
    <w:p>
      <w:pPr>
        <w:ind w:firstLine="420"/>
      </w:pPr>
      <w:r>
        <w:rPr>
          <w:rFonts w:hint="eastAsia"/>
        </w:rPr>
        <w:t>本刊以“传播远程教育理论，服务学习型杜会”为办刊宗旨，不收版面费，欢迎专家、学者踊跃投稿。</w:t>
      </w:r>
    </w:p>
    <w:p>
      <w:r>
        <w:t xml:space="preserve">     </w:t>
      </w:r>
      <w:r>
        <w:rPr>
          <w:rFonts w:hint="eastAsia"/>
        </w:rPr>
        <w:t>五、来稿一经发表，即赠送作者样刊两份。</w:t>
      </w:r>
    </w:p>
    <w:p>
      <w:r>
        <w:t xml:space="preserve">     </w:t>
      </w:r>
      <w:r>
        <w:rPr>
          <w:rFonts w:hint="eastAsia"/>
        </w:rPr>
        <w:t>六、请作者自留底稿，本刊不予退稿。</w:t>
      </w:r>
    </w:p>
    <w:p>
      <w:r>
        <w:t xml:space="preserve">     </w:t>
      </w:r>
      <w:r>
        <w:rPr>
          <w:rFonts w:hint="eastAsia"/>
        </w:rPr>
        <w:t>七、来稿者即自动与本刊约定上述原则。本刊与作者另有约定的除外。</w:t>
      </w:r>
    </w:p>
    <w:p>
      <w:r>
        <w:t xml:space="preserve">     </w:t>
      </w:r>
      <w:r>
        <w:rPr>
          <w:rFonts w:hint="eastAsia"/>
        </w:rPr>
        <w:t>八、联系我们：</w:t>
      </w:r>
    </w:p>
    <w:p>
      <w:r>
        <w:t xml:space="preserve">     </w:t>
      </w:r>
      <w:r>
        <w:rPr>
          <w:rFonts w:hint="eastAsia"/>
        </w:rPr>
        <w:t>来稿请寄：</w:t>
      </w:r>
      <w:r>
        <w:t>330046</w:t>
      </w:r>
      <w:r>
        <w:rPr>
          <w:rFonts w:hint="eastAsia"/>
        </w:rPr>
        <w:t>　</w:t>
      </w:r>
      <w:r>
        <w:rPr>
          <w:rFonts w:hint="eastAsia"/>
          <w:lang w:eastAsia="zh-CN"/>
        </w:rPr>
        <w:t>江西省</w:t>
      </w:r>
      <w:r>
        <w:rPr>
          <w:rFonts w:hint="eastAsia"/>
        </w:rPr>
        <w:t>南昌市洪都北大道</w:t>
      </w:r>
      <w:r>
        <w:t>86</w:t>
      </w:r>
      <w:r>
        <w:rPr>
          <w:rFonts w:hint="eastAsia"/>
        </w:rPr>
        <w:t>号　《江西广播电视大学学报》编辑部</w:t>
      </w:r>
      <w:r>
        <w:t xml:space="preserve"> </w:t>
      </w:r>
    </w:p>
    <w:p>
      <w:r>
        <w:t xml:space="preserve">     </w:t>
      </w:r>
      <w:r>
        <w:rPr>
          <w:rFonts w:hint="eastAsia"/>
        </w:rPr>
        <w:t>编辑部邮箱</w:t>
      </w:r>
      <w:r>
        <w:t>JXDDXB@163</w:t>
      </w:r>
      <w:r>
        <w:rPr>
          <w:rFonts w:hint="eastAsia"/>
        </w:rPr>
        <w:t>（别的网上在线投稿及电邮均非编辑部所用，请勿投别的邮箱）。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95"/>
    <w:rsid w:val="000A501D"/>
    <w:rsid w:val="000C5845"/>
    <w:rsid w:val="00165C58"/>
    <w:rsid w:val="00416182"/>
    <w:rsid w:val="00491695"/>
    <w:rsid w:val="004D185B"/>
    <w:rsid w:val="006338CE"/>
    <w:rsid w:val="006F0F7A"/>
    <w:rsid w:val="0071205A"/>
    <w:rsid w:val="00734989"/>
    <w:rsid w:val="00742A58"/>
    <w:rsid w:val="00754DB5"/>
    <w:rsid w:val="008B7A85"/>
    <w:rsid w:val="00962D52"/>
    <w:rsid w:val="00966C75"/>
    <w:rsid w:val="00B843CD"/>
    <w:rsid w:val="00C32DBA"/>
    <w:rsid w:val="00C676C8"/>
    <w:rsid w:val="00C9210D"/>
    <w:rsid w:val="00CA4D57"/>
    <w:rsid w:val="00D0128B"/>
    <w:rsid w:val="00D07C23"/>
    <w:rsid w:val="00D64810"/>
    <w:rsid w:val="00DE5C95"/>
    <w:rsid w:val="00E315D5"/>
    <w:rsid w:val="00E70348"/>
    <w:rsid w:val="12ED7738"/>
    <w:rsid w:val="146513DF"/>
    <w:rsid w:val="1E6A7A33"/>
    <w:rsid w:val="40B61E78"/>
    <w:rsid w:val="459627B5"/>
    <w:rsid w:val="6F666E72"/>
    <w:rsid w:val="706362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locked/>
    <w:uiPriority w:val="99"/>
    <w:rPr>
      <w:rFonts w:cs="Times New Roman"/>
      <w:sz w:val="18"/>
      <w:szCs w:val="18"/>
    </w:rPr>
  </w:style>
  <w:style w:type="character" w:customStyle="1" w:styleId="7">
    <w:name w:val="Footer Char"/>
    <w:basedOn w:val="4"/>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user</Company>
  <Pages>2</Pages>
  <Words>1097</Words>
  <Characters>1152</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2013-12-09T02:00:00Z</dcterms:created>
  <dc:creator>user</dc:creator>
  <cp:lastModifiedBy>钟晓红</cp:lastModifiedBy>
  <cp:lastPrinted>2018-05-02T07:23:21Z</cp:lastPrinted>
  <dcterms:modified xsi:type="dcterms:W3CDTF">2018-05-02T07:32:08Z</dcterms:modified>
  <dc:title>投 稿 须 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