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附件1   2021年江西省高等学校教学改革研究课题立项指南</w:t>
      </w:r>
    </w:p>
    <w:p>
      <w:pPr>
        <w:spacing w:line="357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江西省高等学校教学改革研究课题立项指南》分成十五大类。各大类所列选题均为方向性标题，而非具体课题名称。申请者应在选题指导下，结合我省教育教学发展重点和学校、个人的实际情况，确定申报课题题目。课题题目必须简明、规范并突出研究主题，不宜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照抄课题指南的名称。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本文公布的课题指南并未囊括高校教学改革研究的所有领域和问题，申请人还可以根据自己的研究兴趣和研究条件，自拟课题题目，但必须充分体现省教改课题研究的应用性、实践性特征。 </w:t>
      </w:r>
    </w:p>
    <w:p>
      <w:pPr>
        <w:pStyle w:val="2"/>
        <w:spacing w:line="360" w:lineRule="auto"/>
        <w:ind w:left="636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一、高校转型发展机制及人才培养模式改革研究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1.产教融合、校企合作、协同育人、人才培养模式中关键问题及对策研究 </w:t>
      </w:r>
    </w:p>
    <w:p>
      <w:pPr>
        <w:spacing w:line="276" w:lineRule="auto"/>
        <w:ind w:left="6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2.高职教育与应用技术型本科教育衔接机制研究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3.示范性高职院校与普通本科院校联合培养应用型本科人才机制研究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4.现代职业院校治理结构与治理能力水平建设与研究 </w:t>
      </w:r>
    </w:p>
    <w:p>
      <w:pPr>
        <w:spacing w:line="276" w:lineRule="auto"/>
        <w:ind w:left="6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5.国际化背景下技术技能人才培养体系研究 </w:t>
      </w:r>
    </w:p>
    <w:p>
      <w:pPr>
        <w:spacing w:line="276" w:lineRule="auto"/>
        <w:ind w:left="6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6.高校转型发展背景下拔尖创新人才培养模式研究 </w:t>
      </w:r>
    </w:p>
    <w:p>
      <w:pPr>
        <w:spacing w:line="276" w:lineRule="auto"/>
        <w:ind w:left="6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7.新建本科高校应用型人才培养模式研究 </w:t>
      </w:r>
    </w:p>
    <w:p>
      <w:pPr>
        <w:spacing w:line="276" w:lineRule="auto"/>
        <w:ind w:left="6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8.本科层次职业教育人才培养模式研究 </w:t>
      </w:r>
    </w:p>
    <w:p>
      <w:pPr>
        <w:spacing w:line="276" w:lineRule="auto"/>
        <w:ind w:left="6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9.地方性应用型本科院校人才培养模式改革与实践 </w:t>
      </w:r>
    </w:p>
    <w:p>
      <w:pPr>
        <w:spacing w:after="3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10.高职院校面向社会人员的全日制学历教育人才培养模式研究 </w:t>
      </w:r>
    </w:p>
    <w:p>
      <w:pPr>
        <w:spacing w:line="276" w:lineRule="auto"/>
        <w:ind w:left="6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11.高校人才培养适应区域经济发展研究 </w:t>
      </w:r>
    </w:p>
    <w:p>
      <w:pPr>
        <w:spacing w:line="276" w:lineRule="auto"/>
        <w:ind w:left="6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12.创新创业人才培养模式研究 </w:t>
      </w:r>
    </w:p>
    <w:p>
      <w:pPr>
        <w:spacing w:line="276" w:lineRule="auto"/>
        <w:ind w:left="6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13.创新型人才培养模式研究 </w:t>
      </w:r>
    </w:p>
    <w:p>
      <w:pPr>
        <w:spacing w:line="276" w:lineRule="auto"/>
        <w:ind w:left="6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14.应用技术型人才培养模式研究 </w:t>
      </w:r>
    </w:p>
    <w:p>
      <w:pPr>
        <w:spacing w:line="276" w:lineRule="auto"/>
        <w:ind w:left="6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15.“六卓越一拔尖计划”（型）人才培养模式研究 </w:t>
      </w:r>
    </w:p>
    <w:p>
      <w:pPr>
        <w:spacing w:line="276" w:lineRule="auto"/>
        <w:ind w:left="6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16.（校政企）协同育人模式研究 </w:t>
      </w:r>
    </w:p>
    <w:p>
      <w:pPr>
        <w:spacing w:line="276" w:lineRule="auto"/>
        <w:ind w:left="6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17.高素质技术技能型人才培养模式研究 </w:t>
      </w:r>
    </w:p>
    <w:p>
      <w:pPr>
        <w:spacing w:line="276" w:lineRule="auto"/>
        <w:ind w:left="6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18.复合型人才培养模式研究 </w:t>
      </w:r>
    </w:p>
    <w:p>
      <w:pPr>
        <w:spacing w:line="276" w:lineRule="auto"/>
        <w:ind w:left="6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19.服务于“一带一路”国家的国际化人才培养模式研究 </w:t>
      </w:r>
    </w:p>
    <w:p>
      <w:pPr>
        <w:spacing w:line="276" w:lineRule="auto"/>
        <w:ind w:left="6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20.远程开放教育人才培养模式研究 </w:t>
      </w:r>
    </w:p>
    <w:p>
      <w:pPr>
        <w:spacing w:line="276" w:lineRule="auto"/>
        <w:ind w:left="6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21.职业教育现代学徒制和企业新型学徒制培养模式研究 </w:t>
      </w:r>
    </w:p>
    <w:p>
      <w:pPr>
        <w:spacing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22．基于“学历证书+若干职业技能登记证书”制度试点（1+X 证书制度试点）下的人才培养模式研究 </w:t>
      </w:r>
    </w:p>
    <w:p>
      <w:pPr>
        <w:spacing w:line="276" w:lineRule="auto"/>
        <w:ind w:left="6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23.军民融合育人模式研究 </w:t>
      </w:r>
    </w:p>
    <w:p>
      <w:pPr>
        <w:spacing w:line="276" w:lineRule="auto"/>
        <w:ind w:left="6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24.双一流背景下高校建设高水平本科人才培养体系研究 </w:t>
      </w:r>
    </w:p>
    <w:p>
      <w:pPr>
        <w:spacing w:line="276" w:lineRule="auto"/>
        <w:ind w:left="6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25.“双高”建设背景下高职院校专业人才培养体系研究 </w:t>
      </w:r>
    </w:p>
    <w:p>
      <w:pPr>
        <w:spacing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26.学分互认背景下高校本科教育跨学院、跨学科、跨专业、跨校、跨行业人才培养机制研究 </w:t>
      </w:r>
    </w:p>
    <w:p>
      <w:pPr>
        <w:spacing w:line="276" w:lineRule="auto"/>
        <w:ind w:left="6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27.国家学分银行背景下职业教育育人体系研究 </w:t>
      </w:r>
    </w:p>
    <w:p>
      <w:pPr>
        <w:spacing w:line="276" w:lineRule="auto"/>
        <w:ind w:left="6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28.高校全方位育人体系研究 </w:t>
      </w:r>
    </w:p>
    <w:p>
      <w:pPr>
        <w:spacing w:line="276" w:lineRule="auto"/>
        <w:ind w:left="6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29.新工科人才培养模式研究 </w:t>
      </w:r>
    </w:p>
    <w:p>
      <w:pPr>
        <w:spacing w:line="276" w:lineRule="auto"/>
        <w:ind w:left="6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30.基于工程教育认证的人才培养方案改革研究 </w:t>
      </w:r>
    </w:p>
    <w:p>
      <w:pPr>
        <w:spacing w:line="276" w:lineRule="auto"/>
        <w:ind w:left="6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31.高水平高职院校服务地方产业发展契合度研究</w:t>
      </w:r>
    </w:p>
    <w:p>
      <w:pPr>
        <w:pStyle w:val="2"/>
        <w:spacing w:line="360" w:lineRule="auto"/>
        <w:ind w:left="636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二、创新创业教育研究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1.创新创业教育贯穿人才培养全过程研究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2.基于校企合作的创新创业平台建设研究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3.创新创业课程体系建设研究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4.创新创业教育融入专业教育的案例研究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5.创新创业教师团队建设研究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6.创新创业教育改革与高校人才培养模式创新研究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7.大学生创新创业竞赛组织模式研究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8.大学生职业生涯规划、就业指导和服务研究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9.跨专业联合创新创业课程设计与实施方式研究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10.高校创新创业教学激励机制研究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11.创业学院的定位、运行机制和发展路径研究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12.高校创业教育师资培养机制研究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13.创新创业教育体系构建与实施路径研究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14.创新创业导师队伍建设研究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15.高校大学生创新创业校内外基地建设与管理研究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16.创新创业教育协同机制研究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17.中外创新创业教育比较研究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18.师生协同创新机制研究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19.政校协同创新机制研究</w:t>
      </w:r>
    </w:p>
    <w:p>
      <w:pPr>
        <w:pStyle w:val="2"/>
        <w:spacing w:line="360" w:lineRule="auto"/>
        <w:ind w:left="636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三、专业、课程设置及建设研究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1.提升专业服务区域社会、经济、文化发展能力研究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2.应用型本科高校专业改造研究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3.职业本科高校专业建设研究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4.高职院校试办本科专业的建设研究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5.专业设臵、建设路径、结构优化与培养目标定位研究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6.人才培养目标与专业核心课程群建设研究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7.专业培养目标与课程体系建设研究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8.专业认证与评估体系研究 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9.专业预警与动态调整机制研究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10.应用型本科、职业本科院校课程建设质量评价体系研究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11.应用型本科、职业本科院校课堂教学质量评价体系研究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12.各类课程网站建设研究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13.慕课、微课建设与应用研究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14.基于“1+X”证书制度下的课程建设研究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15.双语课程建设研究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16.各门课程教学内容及教学标准研究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17.高校优质课程建设与共享机制研究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18.移动学习内容设计与应用研究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19.课程建设协同创新机制研究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20.通识课课程体系研究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21.高校品牌特色（一流）专业建设研究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22.高职院校高水平专业（群）建设研究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23.高职院校高水平专业（群）与地方经济发展适应性研究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24.基于能力为本的专业课程设臵研究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25.名师、名课、名教材三者互促机制研究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26.提升高校思想政治理论课教学实效性研究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27.新媒介时代高校思想政治理论课教育教学创新研究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28.通识课程思政改革与建设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29.各类课程同思政课建设的协同效应研究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30.专业课程思政改革与建设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31.高校校际学分认定及转换机制研究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32.学分制改革与创新研究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33.“新国标”背景下的高校专业设臵、建设与退出机制研究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34.OBE导向的课程建设研究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35.专业需求预测预警机制建设及其结果运用研究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36.适应复合型人才培养的专业群建设研究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37.适应复合型人才培养的学科交叉课程群建设研究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38.专业资源有效配臵机制研究</w:t>
      </w:r>
    </w:p>
    <w:p>
      <w:pPr>
        <w:pStyle w:val="2"/>
        <w:spacing w:line="360" w:lineRule="auto"/>
        <w:ind w:left="636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四、教学模式（方法）、手段改革研究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1.高校思想政治理论课教学模式创新与实践研究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2.研究型教学法的研究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3.基于问题教学法的研究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4.项目驱动式教学法研究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5.体验式教学法研究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6.案例教学法研究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7.参与式/浸润式教学法研究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8.行动导向教学法研究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9.角色扮演教学法研究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10.合作学习教学法的研究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11.网络学习空间建设和应用的研究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12.人工智能、大数据、虚拟现实等现代信息技术在教育教学中的应用研究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13.数字化优质教学资源共建共享与协同创新研究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14.高校课程联盟运作体系研究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15.其它教学方法、学习模式、教学理论、学习理论的研究、创新与应用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16.传统教学媒介的传承与发展研究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17.区域性专业教育“云平台”建设与应用研究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18.数字化自主学习平台建设与应用研究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19.知识可视化技术的在教学中的应用研究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20.慕课环境下课程教学模式研究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21.教学策略在课程教学中的应用研究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22.基于教学原理的教学实验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23.教育性教学方法研究 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24.基于教学目标的多媒体课件开发及应用研究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25.教学中网络资源的应用研究 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26.教学中社会资源的应用研究 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27.翻转课堂的应用研究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28.教学形成性评价研究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29.教学过程性评价研究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30.科研与教学融合创新机制研究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31.新时代背景下的高校本科“课堂革命”研究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32.人工智能时代背景下的教师课堂教学精准画像研究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33.人工智能专业建设标准研究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34.“课堂革命”背景下的智能化精准教育、智慧学习、混合式教学改革研究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35.“线上+线下”的混合式教学模式研究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36.高职院校教学诊断与改进研究</w:t>
      </w:r>
    </w:p>
    <w:p>
      <w:pPr>
        <w:pStyle w:val="2"/>
        <w:spacing w:line="360" w:lineRule="auto"/>
        <w:ind w:left="636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五、教学内容改革及教材建设研究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1.社会主义核心价值观融入高校思想政治理论课研究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2.高校思想政治理论课教材体系向教学体系转化研究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3.最新科研成果进教材、进课堂研究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4.慕课环境下的教材建设研究 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5.校本教材开发研究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6.立体化教材建设研究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7.新型活页式、工作手册式教材建设研究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8.基于“1+X”证书制度试点下的教材建设研究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9.各类教材及实验、实习、实训指导书的开发与应用研究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10.教学网站建设研究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11.各类教学资源库建设研究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12.高校网络化、数字化教学平台建设研究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13.微课资源开发与应用研究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14.教学内容的碎片化与系统化研究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15.新高考招生制度改革下高校基础课程的改革研究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16.中国优秀传统文化进教材、进课堂研究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17.工匠精神融入高职院校课程研究</w:t>
      </w:r>
    </w:p>
    <w:p>
      <w:pPr>
        <w:pStyle w:val="2"/>
        <w:spacing w:line="360" w:lineRule="auto"/>
        <w:ind w:left="636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六、教学团队及师资队伍建设研究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1.高校思想政治理论课教师队伍建设研究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2.高校思想政治理论教学工作协整体性协同性研究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3.高职院校高水平校外兼职教师建设机制研究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4.教学团队与高水平教师队伍建设研究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5.高职院校高水平、结构化教师教学创新团队建设研究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6.慕课教学环境中教师的角色转变研究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7.协同创新背景下课程教学团队建设研究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8.网络学习空间环境下教师的角色转变研究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9.应用技术型本科高校教师队伍建设研究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10.高职院校“双师型”教师队伍建设研究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11.“1+X”证书制度下的教师队伍建设研究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12.高校教师专业发展研究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13.校本培训与师资队伍建设研究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14.名师培养工作研究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15.教师工作室建设研究（含专职教师、兼职教师）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16.“双师型”教师队伍建设研究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17.本科生导师制研究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18.教师教学竞赛研究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19.高校师德师风建设研究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20.专业化师资管理干部队伍建设研究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21.教师发展及服务支持体系研究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22.校外兼职教师的选聘与管理研究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23.青年教师的培养、使用与提高研究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24.基层教师能力提升研究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25.“国际化”教师队伍建设研究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26.实现内涵式发展背景下高校基层教学组织建设研究</w:t>
      </w:r>
    </w:p>
    <w:p>
      <w:pPr>
        <w:pStyle w:val="2"/>
        <w:spacing w:line="360" w:lineRule="auto"/>
        <w:ind w:left="636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七、教育对象与教学策略研究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1.大学生对社会主义核心价值观的认同研究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2.大学生的政治信仰及其引导研究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3.大学生转型关键期的心理辅导与行为指导研究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4.大学生信息素养培养研究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5.大学生学习动机矫正研究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6.大学生心理素质提升探究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7.大学生学习需求开发研究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8.以学为中心的教学设计研究（面向学习者的教学设计研究）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9.“以学生为中心”的教学模式研究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10.和谐师生关系的构建研究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11.大学生学习能力提升研究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12.大学生就业质量评估研究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13.德育教育评价机制研究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14.教学策略在教学中的运用研究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15.大学生职业能力提升研究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16.大学生学习效率提高策略研究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17.“三全育人”改革与机制研究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18.大学生健全人格培养研究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19.大学生人文素质培养研究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20.大学生科学素养培养研究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21.大学生生态文明素养培育研究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22.各专业大学生职业素养培育研究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23.接受全日制高职教育的社会人员学习能力提升研究</w:t>
      </w:r>
    </w:p>
    <w:p>
      <w:pPr>
        <w:pStyle w:val="2"/>
        <w:spacing w:line="360" w:lineRule="auto"/>
        <w:ind w:left="636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八、实践教学条件及方法改革研究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1.高校思想政治理论课实践教学改革研究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2.高校思想政治理论课实践教学资源开发与利用研究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3.各专业实践教学体系构建研究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4.实验教学内容整合与创新研究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5.实验、实习、实训方法研究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6.高校实践教学模式及运行机制创新研究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7.高水平专业化产教融合公共实训基地建设研究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8.生产性实训基地、技术研发中心、产业人才培养培训基地、“双师型”教师培养培训基地、技能大师工作室建设研究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9.提高实验室利用效率研究 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10.课程实验教学改革研究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11.校外实践教学基地建设研究 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12.校企合作培养学生实践能力研究 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13.课程实践教学方法研究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14.大学生创业园区建设研究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15.顶岗实习管理与服务模式研究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16.学生实习管理与信息化建设研究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17.大学生科技创新与职业技能竞赛活动组织管理模式研究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18.远程虚拟实验室建设研究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19.虚拟仿真实验平台建设研究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20.实验设备远程共享机制研究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21.政校合作开展实践基地建设研究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22.实践+就业模式研究 </w:t>
      </w:r>
    </w:p>
    <w:p>
      <w:pPr>
        <w:pStyle w:val="2"/>
        <w:spacing w:line="360" w:lineRule="auto"/>
        <w:ind w:left="636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九、教学管理、教学质量标准制定及保障研究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1.高校思想政治理论课教学评价体系的研究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2.教学管理数字化、信息化建设研究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3.应用技术型本科高校教学质量标准制定的原则、方法研究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4.职业本科高校教学质量标准制定的原则、方法研究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5.教学运行机制研究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6.教学质量管理机制研究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7.高校教学考核制度改革与创新研究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8.课程质量评估方法研究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9.本科高校合格评估、审核评估工作研究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10.高校常态监测状态数据的采集与利用研究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11.教学质量保障体系研究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12.基层教学组织建设研究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13.教学资源校际共享研究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14.实验室管理改革研究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15.教改成果与教学成果推广应用研究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16.教师评价科学化问题研究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17.高校教学激励与评价保障机制研究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18.课程联盟运行模式研究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19.基于大数据的教学评估和教学管理研究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20.专业人才培养标准及保障研究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21.课程课堂教学质量标准及保障研究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22.课程实践教学质量标准及保障研究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23.专业毕业论文（设计）质量标准及保障研究 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24.多媒体教学课件的质量标准研究 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25.教学诊断与改进制度研究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26.专业建设质量保障体系研究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27.高校专业负责人、课程负责人、教研任主任管理办法研究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28.一流本科专业质量标准与评价体系研究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29.高水平高职院校专业质量标准与评价体系研究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30.教学管理队伍建设研究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31.督导队伍建设及其质量监督优化研究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32.校园质量文化建设研究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33.教师教学事故处理及其法律法规建设研究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34.课程课堂教学中的形成性、过程性评价机制研究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35.大学教学质量文化建设研究</w:t>
      </w:r>
    </w:p>
    <w:p>
      <w:pPr>
        <w:pStyle w:val="2"/>
        <w:spacing w:line="360" w:lineRule="auto"/>
        <w:ind w:left="636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十、现代职业教育体系建设研究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1.职业教育与经济社会协调发展机制研究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2.现代职业教育体系建设推进路径研究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3.现代职业教育体系的基本架构及评价指标体系研究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4.中等职业学校与应用型本科、职业本科高校“3+4”分段培养模式研究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5.高等职业院校与应用型本科、职业本科高校“3+2”分段培养模式研究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6.中、高职教育衔接人才培养模式创新研究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7.中、高职教育衔接中的接口问题及其疏通研究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8.中高职院校联合培养专科层次学生的探索与研究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9.职业教育集团化问题研究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10.校企合作联盟的基本属性与运行机制研究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11.职业教育校企合作长效机制研究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12.职业院校混合所有制办学探索与研究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13.社会力量参与职业院校专业建设探索与研究</w:t>
      </w:r>
    </w:p>
    <w:p>
      <w:pPr>
        <w:pStyle w:val="2"/>
        <w:spacing w:line="360" w:lineRule="auto"/>
        <w:ind w:left="636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十一、新文科研究与改革实践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1.新时代文科专业结构优化研究与实践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2.新文科背景下专业转型发展研究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3.新文科课程体系及教材体系建设研究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4.基础学科拔尖创新人才培养创新与实践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5.政产学研协同育人机制创新与实践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6.新文科复合型/国际化人才培养模式和机制研究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7.新文科人才创意创新创业能力培养探索与实践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8.新文科教师专业发展、师资能力标准体系探索与构建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9.新文科建设绩效评价研究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10.新文科信息技术与教育教学深度融合实践研究</w:t>
      </w:r>
    </w:p>
    <w:p>
      <w:pPr>
        <w:pStyle w:val="2"/>
        <w:spacing w:line="360" w:lineRule="auto"/>
        <w:ind w:left="636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十二、新农科研究与改革实践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1.新农科多样化人才培养模式创新实践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2.现代农业产业学院建设探索与实践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3.农林人才思政教育与“大国三农”教育实践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4.新兴涉农专业建设探索与实践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5.传统涉农专业改造提升改革与实践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6.农林类一流专业建设标准研制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7.新农科课程体系与教材建设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8.农林类一流课程建设标准研究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9.多学科交叉融合的农林人才培养模式机制创新实践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10.校企合作产教融合协同育人实践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11.校所科教协同育人探索与实践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12.服务乡村振兴战略模式研究与实践</w:t>
      </w:r>
    </w:p>
    <w:p>
      <w:pPr>
        <w:pStyle w:val="2"/>
        <w:spacing w:line="360" w:lineRule="auto"/>
        <w:ind w:left="636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十三、新医科研究与改革实践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1.新医科师资队伍建设研究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2.新医科背景下传统医学专业优化升级研究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3.新医科精品、示范性课程建设与实践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4.多学科交叉医学人才培养特区建设研究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5.新医科背景下医学实验教学中心的内涵建设与功能拓展研究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6.大健康时代高水平公共卫生人才培养体系构建研究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7.新医科专业智能医学工程、精准医学科学专业课程设臵研究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8.新医科背景下医学生人才培养质量评价研究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9. 新医科背景下医教融合育人模式研究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10.中外合作临床医学杰出人才培养课程体系研究</w:t>
      </w:r>
    </w:p>
    <w:p>
      <w:pPr>
        <w:pStyle w:val="2"/>
        <w:spacing w:line="360" w:lineRule="auto"/>
        <w:ind w:left="636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十四、新工科研究与改革实践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1.“智能建造”新工科建设探索与实践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2.新工科背景下新能源汽车人才培养体系探索与实践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3.新工科背景下航空工程类专业课程体系构建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4.新工科背景下移动互联网类专业课程体系构建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5.新工科背景下半导体材料类专业课程体系构建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6.新工科背景下虚拟现实类专业课程体系构建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7.新工科背景下节能环保类专业课程体系构建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8.面向智能制造的开放共享实践创新体系研究与建设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9.新工科人才培养质量标准和质量管理研究与实践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10.新工科背景下的地方高校有色金属人才培养模式研究与实践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11.新工科背景下的地方高校电子信息类人才培养模式研究与实践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12.新工科人才的工程伦理意识与职业道德和规范研究</w:t>
      </w:r>
    </w:p>
    <w:p>
      <w:pPr>
        <w:pStyle w:val="2"/>
        <w:spacing w:line="360" w:lineRule="auto"/>
        <w:ind w:left="636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十五、企业委托课题立项范围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1.VR在职业教育专业学科教学方法研究（企业支持经费5 万）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2.VR在职业教育课堂教学中的评价研究（企业支持经费5 万）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3.VR在职业教育实践教学中的评价研究（企业支持经费5 万）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4.基于VR的职教专业课程资源建设（企业支持经费5万）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5.基于VR在职业教育实验室建设研究（企业支持经费5万） 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6.基于“1+X”证书制度试点下的教材建设研究（企业支持经费3万）</w:t>
      </w:r>
    </w:p>
    <w:p>
      <w:pPr>
        <w:spacing w:after="2" w:line="276" w:lineRule="auto"/>
        <w:ind w:firstLine="6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7.基于岗位技能模块的职业院校项目驱动式教学法研究（企业支持经费3万） 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8"/>
        <w:ind w:firstLine="0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江西省高等学校教学改革研究课题</w:t>
      </w:r>
    </w:p>
    <w:p>
      <w:pPr>
        <w:jc w:val="center"/>
      </w:pPr>
    </w:p>
    <w:p>
      <w:pPr>
        <w:pStyle w:val="8"/>
        <w:ind w:firstLine="0"/>
        <w:jc w:val="center"/>
        <w:rPr>
          <w:rFonts w:ascii="华文新魏" w:eastAsia="华文新魏"/>
          <w:bCs/>
          <w:sz w:val="96"/>
        </w:rPr>
      </w:pPr>
      <w:r>
        <w:rPr>
          <w:rFonts w:hint="eastAsia" w:ascii="华文新魏" w:eastAsia="华文新魏"/>
          <w:bCs/>
          <w:sz w:val="96"/>
        </w:rPr>
        <w:t>申 报 书</w:t>
      </w:r>
    </w:p>
    <w:p>
      <w:pPr>
        <w:pStyle w:val="8"/>
        <w:ind w:firstLine="0"/>
        <w:jc w:val="center"/>
        <w:rPr>
          <w:rFonts w:ascii="仿宋_GB2312" w:eastAsia="仿宋_GB2312"/>
          <w:bCs/>
          <w:sz w:val="32"/>
        </w:rPr>
      </w:pPr>
    </w:p>
    <w:p>
      <w:pPr>
        <w:pStyle w:val="8"/>
        <w:ind w:firstLine="0"/>
        <w:jc w:val="center"/>
        <w:rPr>
          <w:rFonts w:ascii="仿宋_GB2312" w:eastAsia="仿宋_GB2312"/>
          <w:bCs/>
          <w:sz w:val="32"/>
        </w:rPr>
      </w:pPr>
    </w:p>
    <w:p>
      <w:pPr>
        <w:jc w:val="center"/>
      </w:pPr>
    </w:p>
    <w:p/>
    <w:p>
      <w:pPr>
        <w:spacing w:line="400" w:lineRule="exact"/>
        <w:ind w:firstLine="705" w:firstLineChars="196"/>
        <w:rPr>
          <w:rFonts w:ascii="楷体_GB2312" w:eastAsia="楷体_GB2312"/>
          <w:bCs/>
          <w:color w:val="000000"/>
          <w:sz w:val="36"/>
          <w:szCs w:val="20"/>
        </w:rPr>
      </w:pPr>
      <w:r>
        <w:rPr>
          <w:rFonts w:hint="eastAsia" w:ascii="楷体_GB2312" w:eastAsia="楷体_GB2312"/>
          <w:bCs/>
          <w:color w:val="000000"/>
          <w:sz w:val="36"/>
          <w:szCs w:val="20"/>
        </w:rPr>
        <w:t>课 题 类 别：</w:t>
      </w:r>
      <w:r>
        <w:rPr>
          <w:rFonts w:hint="eastAsia" w:ascii="楷体_GB2312" w:eastAsia="楷体_GB2312"/>
          <w:bCs/>
          <w:color w:val="000000"/>
          <w:sz w:val="32"/>
          <w:szCs w:val="32"/>
          <w:u w:val="single"/>
        </w:rPr>
        <w:t xml:space="preserve">重点□      一般□       委托□  </w:t>
      </w:r>
    </w:p>
    <w:p>
      <w:pPr>
        <w:pStyle w:val="8"/>
        <w:spacing w:line="720" w:lineRule="exact"/>
        <w:ind w:firstLine="741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课 题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  <w:r>
        <w:rPr>
          <w:rFonts w:hint="eastAsia"/>
          <w:bCs/>
          <w:sz w:val="22"/>
          <w:u w:val="single"/>
        </w:rPr>
        <w:t xml:space="preserve"> </w:t>
      </w:r>
    </w:p>
    <w:p>
      <w:pPr>
        <w:pStyle w:val="8"/>
        <w:spacing w:line="720" w:lineRule="exact"/>
        <w:ind w:firstLine="807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pacing w:val="16"/>
          <w:sz w:val="36"/>
        </w:rPr>
        <w:t>课题主持人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8"/>
        <w:spacing w:line="720" w:lineRule="exact"/>
        <w:ind w:firstLine="741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学 校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8"/>
        <w:spacing w:line="720" w:lineRule="exact"/>
        <w:ind w:firstLine="741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通 讯 地 址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8"/>
        <w:spacing w:line="720" w:lineRule="exact"/>
        <w:ind w:firstLine="741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联 系 电 话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8"/>
        <w:spacing w:line="720" w:lineRule="exact"/>
        <w:ind w:firstLine="741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电 子 信 箱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 xml:space="preserve"> _____________________________________________</w:t>
      </w:r>
    </w:p>
    <w:p>
      <w:pPr>
        <w:pStyle w:val="8"/>
        <w:spacing w:line="720" w:lineRule="exact"/>
        <w:ind w:firstLine="741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填 表 日 期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______________________________________________</w:t>
      </w:r>
    </w:p>
    <w:p>
      <w:pPr>
        <w:pStyle w:val="8"/>
        <w:spacing w:line="600" w:lineRule="exact"/>
        <w:ind w:firstLine="0"/>
        <w:jc w:val="center"/>
        <w:rPr>
          <w:rFonts w:ascii="仿宋_GB2312" w:eastAsia="仿宋_GB2312"/>
          <w:bCs/>
          <w:sz w:val="32"/>
        </w:rPr>
      </w:pPr>
    </w:p>
    <w:p>
      <w:pPr>
        <w:jc w:val="center"/>
        <w:rPr>
          <w:bCs/>
          <w:color w:val="000000"/>
        </w:rPr>
      </w:pPr>
    </w:p>
    <w:p>
      <w:pPr>
        <w:pStyle w:val="8"/>
        <w:ind w:firstLine="0"/>
        <w:jc w:val="center"/>
        <w:rPr>
          <w:rFonts w:ascii="楷体_GB2312" w:eastAsia="楷体_GB2312"/>
          <w:bCs/>
          <w:spacing w:val="40"/>
          <w:sz w:val="36"/>
        </w:rPr>
      </w:pPr>
      <w:r>
        <w:rPr>
          <w:rFonts w:hint="eastAsia" w:ascii="楷体_GB2312" w:eastAsia="楷体_GB2312"/>
          <w:bCs/>
          <w:spacing w:val="40"/>
          <w:sz w:val="36"/>
        </w:rPr>
        <w:t>江西省教育厅制</w:t>
      </w:r>
    </w:p>
    <w:p>
      <w:pPr>
        <w:spacing w:line="600" w:lineRule="exact"/>
        <w:jc w:val="center"/>
        <w:rPr>
          <w:rFonts w:ascii="方正小标宋简体" w:hAnsi="宋体" w:eastAsia="方正小标宋简体"/>
          <w:bCs/>
          <w:color w:val="000000"/>
          <w:sz w:val="44"/>
          <w:szCs w:val="36"/>
        </w:rPr>
      </w:pPr>
      <w:r>
        <w:rPr>
          <w:rFonts w:ascii="楷体_GB2312" w:eastAsia="楷体_GB2312"/>
          <w:bCs/>
          <w:color w:val="000000"/>
          <w:spacing w:val="40"/>
          <w:sz w:val="36"/>
        </w:rPr>
        <w:br w:type="page"/>
      </w:r>
      <w:r>
        <w:rPr>
          <w:rFonts w:hint="eastAsia" w:ascii="方正小标宋简体" w:hAnsi="宋体" w:eastAsia="方正小标宋简体"/>
          <w:bCs/>
          <w:color w:val="000000"/>
          <w:sz w:val="44"/>
          <w:szCs w:val="36"/>
        </w:rPr>
        <w:t>填 表 说 明</w:t>
      </w:r>
    </w:p>
    <w:p>
      <w:pPr>
        <w:spacing w:line="600" w:lineRule="exact"/>
        <w:jc w:val="center"/>
        <w:rPr>
          <w:rFonts w:ascii="方正小标宋简体" w:hAnsi="宋体" w:eastAsia="方正小标宋简体"/>
          <w:bCs/>
          <w:color w:val="000000"/>
          <w:sz w:val="40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pacing w:val="-6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1．</w:t>
      </w:r>
      <w:r>
        <w:rPr>
          <w:rFonts w:hint="eastAsia" w:ascii="仿宋_GB2312" w:hAnsi="宋体" w:eastAsia="仿宋_GB2312"/>
          <w:bCs/>
          <w:color w:val="000000"/>
          <w:spacing w:val="-6"/>
          <w:sz w:val="32"/>
        </w:rPr>
        <w:t>填写此表时，不得减少栏目、改变内容，内容应简明扼要。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ascii="仿宋_GB2312" w:hAnsi="宋体" w:eastAsia="仿宋_GB2312"/>
          <w:bCs/>
          <w:color w:val="000000"/>
          <w:sz w:val="32"/>
        </w:rPr>
        <w:t>2</w:t>
      </w:r>
      <w:r>
        <w:rPr>
          <w:rFonts w:hint="eastAsia" w:ascii="仿宋_GB2312" w:hAnsi="宋体" w:eastAsia="仿宋_GB2312"/>
          <w:bCs/>
          <w:color w:val="000000"/>
          <w:sz w:val="32"/>
        </w:rPr>
        <w:t>．本表所附《申报书（活页）》供匿名评审使用，必须填写，但不得出现申请人和课题组成员的姓名、单位名称等个人资料。活页需报送三份，每份单独装订。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ascii="仿宋_GB2312" w:hAnsi="宋体" w:eastAsia="仿宋_GB2312"/>
          <w:bCs/>
          <w:color w:val="000000"/>
          <w:sz w:val="32"/>
        </w:rPr>
        <w:t>3</w:t>
      </w:r>
      <w:r>
        <w:rPr>
          <w:rFonts w:hint="eastAsia" w:ascii="仿宋_GB2312" w:hAnsi="宋体" w:eastAsia="仿宋_GB2312"/>
          <w:bCs/>
          <w:color w:val="000000"/>
          <w:sz w:val="32"/>
        </w:rPr>
        <w:t>．申请者签名处，不得用打印字和印刷体代替。网上填报时将签名页和盖章页扫描替换电子稿相应位置后上传。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ascii="仿宋_GB2312" w:hAnsi="宋体" w:eastAsia="仿宋_GB2312"/>
          <w:bCs/>
          <w:color w:val="000000"/>
          <w:sz w:val="32"/>
        </w:rPr>
        <w:t>4</w:t>
      </w:r>
      <w:r>
        <w:rPr>
          <w:rFonts w:hint="eastAsia" w:ascii="仿宋_GB2312" w:hAnsi="宋体" w:eastAsia="仿宋_GB2312"/>
          <w:bCs/>
          <w:color w:val="000000"/>
          <w:sz w:val="32"/>
        </w:rPr>
        <w:t>．本表须经课题负责人所在高校课题管理部门审核，签署明确意见，并加盖公章后方可上报。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</w:p>
    <w:p>
      <w:pPr>
        <w:pStyle w:val="8"/>
        <w:ind w:firstLine="0"/>
        <w:rPr>
          <w:rFonts w:ascii="黑体" w:hAnsi="黑体" w:eastAsia="黑体"/>
          <w:bCs/>
          <w:sz w:val="30"/>
          <w:szCs w:val="30"/>
        </w:rPr>
      </w:pPr>
      <w:r>
        <w:rPr>
          <w:spacing w:val="40"/>
          <w:sz w:val="36"/>
        </w:rPr>
        <w:br w:type="page"/>
      </w:r>
      <w:r>
        <w:rPr>
          <w:rFonts w:hint="eastAsia" w:ascii="黑体" w:hAnsi="黑体" w:eastAsia="黑体"/>
          <w:bCs/>
          <w:sz w:val="30"/>
          <w:szCs w:val="30"/>
        </w:rPr>
        <w:t>一、简表</w:t>
      </w:r>
    </w:p>
    <w:tbl>
      <w:tblPr>
        <w:tblStyle w:val="14"/>
        <w:tblW w:w="95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709"/>
        <w:gridCol w:w="425"/>
        <w:gridCol w:w="556"/>
        <w:gridCol w:w="11"/>
        <w:gridCol w:w="283"/>
        <w:gridCol w:w="460"/>
        <w:gridCol w:w="60"/>
        <w:gridCol w:w="502"/>
        <w:gridCol w:w="553"/>
        <w:gridCol w:w="148"/>
        <w:gridCol w:w="66"/>
        <w:gridCol w:w="317"/>
        <w:gridCol w:w="469"/>
        <w:gridCol w:w="483"/>
        <w:gridCol w:w="179"/>
        <w:gridCol w:w="472"/>
        <w:gridCol w:w="618"/>
        <w:gridCol w:w="44"/>
        <w:gridCol w:w="390"/>
        <w:gridCol w:w="411"/>
        <w:gridCol w:w="424"/>
        <w:gridCol w:w="1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692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课题简况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课题名称</w:t>
            </w:r>
          </w:p>
        </w:tc>
        <w:tc>
          <w:tcPr>
            <w:tcW w:w="7719" w:type="dxa"/>
            <w:gridSpan w:val="20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9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3006" w:type="dxa"/>
            <w:gridSpan w:val="8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配套经费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学校</w:t>
            </w:r>
          </w:p>
        </w:tc>
        <w:tc>
          <w:tcPr>
            <w:tcW w:w="1514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万元</w:t>
            </w:r>
          </w:p>
        </w:tc>
        <w:tc>
          <w:tcPr>
            <w:tcW w:w="472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起止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年月</w:t>
            </w:r>
          </w:p>
        </w:tc>
        <w:tc>
          <w:tcPr>
            <w:tcW w:w="3160" w:type="dxa"/>
            <w:gridSpan w:val="6"/>
            <w:vMerge w:val="restart"/>
            <w:vAlign w:val="center"/>
          </w:tcPr>
          <w:p>
            <w:pPr>
              <w:spacing w:line="283" w:lineRule="exact"/>
              <w:ind w:firstLine="835" w:firstLineChars="398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年   月至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年  月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（从申报月份开始计算，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研究时间一般不少于</w:t>
            </w:r>
            <w:r>
              <w:rPr>
                <w:rFonts w:ascii="仿宋_GB2312" w:eastAsia="仿宋_GB2312"/>
                <w:bCs/>
                <w:color w:val="000000"/>
              </w:rPr>
              <w:t>24</w:t>
            </w:r>
            <w:r>
              <w:rPr>
                <w:rFonts w:hint="eastAsia" w:ascii="仿宋_GB2312" w:eastAsia="仿宋_GB2312"/>
                <w:bCs/>
                <w:color w:val="000000"/>
              </w:rPr>
              <w:t>个月）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92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3006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其它</w:t>
            </w:r>
          </w:p>
        </w:tc>
        <w:tc>
          <w:tcPr>
            <w:tcW w:w="1514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万元</w:t>
            </w:r>
          </w:p>
        </w:tc>
        <w:tc>
          <w:tcPr>
            <w:tcW w:w="4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3160" w:type="dxa"/>
            <w:gridSpan w:val="6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题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主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持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姓    名</w:t>
            </w:r>
          </w:p>
        </w:tc>
        <w:tc>
          <w:tcPr>
            <w:tcW w:w="1872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性别</w:t>
            </w:r>
          </w:p>
        </w:tc>
        <w:tc>
          <w:tcPr>
            <w:tcW w:w="1514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出生年月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spacing w:line="283" w:lineRule="exact"/>
              <w:rPr>
                <w:rFonts w:ascii="仿宋_GB2312" w:eastAsia="仿宋_GB2312"/>
                <w:bCs/>
                <w:color w:val="000000"/>
                <w:spacing w:val="14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14"/>
              </w:rPr>
              <w:t>职称/职务</w:t>
            </w:r>
          </w:p>
        </w:tc>
        <w:tc>
          <w:tcPr>
            <w:tcW w:w="2106" w:type="dxa"/>
            <w:gridSpan w:val="7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最终学位/授予国家</w:t>
            </w: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91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20"/>
              </w:rPr>
              <w:t>近三年承担教学工作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 xml:space="preserve">学 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hint="eastAsia" w:ascii="仿宋_GB2312" w:eastAsia="仿宋_GB2312"/>
                <w:bCs/>
                <w:color w:val="000000"/>
              </w:rPr>
              <w:t>期</w:t>
            </w: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    程   名    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授课对象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学时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所 在 单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教学改革研究和科学研究工作简况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时  间</w:t>
            </w: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课题名称（校、省、国家级项目；主持/参与）</w:t>
            </w: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概况（在研、结题、获奖）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6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课题组主要成员简况（不含主持人）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姓  名</w:t>
            </w:r>
          </w:p>
        </w:tc>
        <w:tc>
          <w:tcPr>
            <w:tcW w:w="1310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出生年月</w:t>
            </w:r>
          </w:p>
        </w:tc>
        <w:tc>
          <w:tcPr>
            <w:tcW w:w="1115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专    业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技术职务</w:t>
            </w:r>
          </w:p>
        </w:tc>
        <w:tc>
          <w:tcPr>
            <w:tcW w:w="2752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工   作   单   位</w:t>
            </w:r>
          </w:p>
        </w:tc>
        <w:tc>
          <w:tcPr>
            <w:tcW w:w="84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课题中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的分工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签 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10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752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4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10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75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10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75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7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6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总人数</w:t>
            </w:r>
          </w:p>
        </w:tc>
        <w:tc>
          <w:tcPr>
            <w:tcW w:w="13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高级职称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人数</w:t>
            </w:r>
          </w:p>
        </w:tc>
        <w:tc>
          <w:tcPr>
            <w:tcW w:w="12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中级职称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人数</w:t>
            </w:r>
          </w:p>
        </w:tc>
        <w:tc>
          <w:tcPr>
            <w:tcW w:w="12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初级职称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人数</w:t>
            </w:r>
          </w:p>
        </w:tc>
        <w:tc>
          <w:tcPr>
            <w:tcW w:w="12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博士</w:t>
            </w:r>
          </w:p>
        </w:tc>
        <w:tc>
          <w:tcPr>
            <w:tcW w:w="12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硕士</w:t>
            </w:r>
          </w:p>
        </w:tc>
        <w:tc>
          <w:tcPr>
            <w:tcW w:w="1273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学士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6" w:type="dxa"/>
            <w:gridSpan w:val="3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70" w:type="dxa"/>
            <w:gridSpan w:val="5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9" w:type="dxa"/>
            <w:gridSpan w:val="4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9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9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9" w:type="dxa"/>
            <w:gridSpan w:val="4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73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</w:tbl>
    <w:p>
      <w:pPr>
        <w:rPr>
          <w:rFonts w:ascii="楷体_GB2312" w:eastAsia="楷体_GB2312"/>
          <w:bCs/>
          <w:color w:val="000000"/>
          <w:sz w:val="30"/>
          <w:szCs w:val="30"/>
        </w:rPr>
      </w:pPr>
    </w:p>
    <w:p>
      <w:pPr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二、立项背景与意义</w:t>
      </w:r>
    </w:p>
    <w:tbl>
      <w:tblPr>
        <w:tblStyle w:val="1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54" w:hRule="atLeast"/>
          <w:jc w:val="center"/>
        </w:trPr>
        <w:tc>
          <w:tcPr>
            <w:tcW w:w="9017" w:type="dxa"/>
          </w:tcPr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1．国内外相关研究现状分析（简评国内外对此问题的研究进展情况，500字内）</w:t>
            </w:r>
          </w:p>
          <w:p>
            <w:pPr>
              <w:spacing w:line="276" w:lineRule="auto"/>
              <w:rPr>
                <w:rFonts w:ascii="仿宋_GB2312" w:eastAsia="仿宋_GB2312"/>
                <w:bCs/>
                <w:color w:val="0000FF"/>
                <w:sz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8" w:hRule="atLeast"/>
          <w:jc w:val="center"/>
        </w:trPr>
        <w:tc>
          <w:tcPr>
            <w:tcW w:w="9017" w:type="dxa"/>
          </w:tcPr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2．本课题对促进教学工作、提高教学质量的作用和意义（限列5条，300字内）</w:t>
            </w: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rPr>
          <w:rFonts w:ascii="楷体_GB2312" w:eastAsia="楷体_GB2312"/>
          <w:bCs/>
          <w:color w:val="000000"/>
          <w:sz w:val="30"/>
          <w:szCs w:val="30"/>
        </w:rPr>
      </w:pPr>
    </w:p>
    <w:p>
      <w:pPr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三、课题实施方案</w:t>
      </w:r>
    </w:p>
    <w:tbl>
      <w:tblPr>
        <w:tblStyle w:val="1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1.具体研究内容或对象</w:t>
            </w: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2.研究拟达到的目标</w:t>
            </w: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3.拟解决的关键问题</w:t>
            </w: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</w:tcPr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4.课题的预期成果形式（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研究报告、教改方案、人才培养方案、课程标准、教材、讲义、课件、软件、实验报告、调研报告、著作、论文等。</w:t>
            </w:r>
            <w:r>
              <w:rPr>
                <w:rFonts w:hint="eastAsia" w:ascii="仿宋_GB2312" w:hAnsi="Dotum" w:eastAsia="仿宋_GB2312"/>
                <w:bCs/>
                <w:color w:val="000000"/>
                <w:sz w:val="24"/>
              </w:rPr>
              <w:t>其中，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研</w:t>
            </w:r>
            <w:r>
              <w:rPr>
                <w:rFonts w:hint="eastAsia" w:ascii="仿宋_GB2312" w:hAnsi="Dotum" w:eastAsia="仿宋_GB2312"/>
                <w:bCs/>
                <w:color w:val="000000"/>
                <w:sz w:val="24"/>
              </w:rPr>
              <w:t>究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报</w:t>
            </w:r>
            <w:r>
              <w:rPr>
                <w:rFonts w:hint="eastAsia" w:ascii="仿宋_GB2312" w:hAnsi="Dotum" w:eastAsia="仿宋_GB2312"/>
                <w:bCs/>
                <w:color w:val="000000"/>
                <w:sz w:val="24"/>
              </w:rPr>
              <w:t>告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为</w:t>
            </w:r>
            <w:r>
              <w:rPr>
                <w:rFonts w:hint="eastAsia" w:ascii="仿宋_GB2312" w:hAnsi="Dotum" w:eastAsia="仿宋_GB2312"/>
                <w:bCs/>
                <w:color w:val="000000"/>
                <w:sz w:val="24"/>
              </w:rPr>
              <w:t>必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备</w:t>
            </w:r>
            <w:r>
              <w:rPr>
                <w:rFonts w:hint="eastAsia" w:ascii="仿宋_GB2312" w:hAnsi="Dotum" w:eastAsia="仿宋_GB2312"/>
                <w:bCs/>
                <w:color w:val="000000"/>
                <w:sz w:val="24"/>
              </w:rPr>
              <w:t>成果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。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）</w:t>
            </w: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00" w:type="pct"/>
          </w:tcPr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5.课题的预期效益（包括实施范围与受益范围等，200字以内）</w:t>
            </w: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6.实施计划（含不少于2</w:t>
            </w:r>
            <w:r>
              <w:rPr>
                <w:rFonts w:ascii="仿宋_GB2312" w:eastAsia="仿宋_GB2312"/>
                <w:bCs/>
                <w:color w:val="000000"/>
                <w:sz w:val="24"/>
              </w:rPr>
              <w:t>4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个月时间的年度进展情况）。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20   年      月——20 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20   年      月——20 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20   年      月——20 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20   年      月——20 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20   年      月——20    年   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7.本课题的特色、创新及推广应用价值（200字内）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（1）特色：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（2）创新点：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（3）应用价值及推广途径：</w:t>
            </w: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000" w:type="pct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8.本课题的主要研究方法（100字内）</w:t>
            </w: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四、课题研究基础</w:t>
      </w:r>
    </w:p>
    <w:tbl>
      <w:tblPr>
        <w:tblStyle w:val="14"/>
        <w:tblW w:w="90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1" w:hRule="atLeast"/>
          <w:jc w:val="center"/>
        </w:trPr>
        <w:tc>
          <w:tcPr>
            <w:tcW w:w="9017" w:type="dxa"/>
          </w:tcPr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1.课题组成员已开展的相关研究及成果概述（包括自选课题、校级以上课题、学位论文、学术论著论文及获励等，500字内）。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1" w:hRule="atLeast"/>
          <w:jc w:val="center"/>
        </w:trPr>
        <w:tc>
          <w:tcPr>
            <w:tcW w:w="9017" w:type="dxa"/>
          </w:tcPr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2.</w:t>
            </w:r>
            <w:r>
              <w:rPr>
                <w:rFonts w:hint="eastAsia" w:ascii="仿宋_GB2312" w:eastAsia="仿宋_GB2312"/>
                <w:bCs/>
                <w:color w:val="000000"/>
                <w:spacing w:val="-4"/>
                <w:sz w:val="24"/>
              </w:rPr>
              <w:t>已具备的教学改革与研究的基础和环境，学校对课题的支持情况（含有关政策、经费支持及其使用管理机制、保障条件等，可附有关文件），尚缺少的条件和拟解决的途径（300字以内）</w:t>
            </w: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五、经费预算</w:t>
      </w:r>
    </w:p>
    <w:tbl>
      <w:tblPr>
        <w:tblStyle w:val="14"/>
        <w:tblW w:w="91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支出项目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依据及理由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调研旅差费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5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专家咨询费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印刷费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小型会议费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其  它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合   计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六、学校承诺</w:t>
      </w:r>
    </w:p>
    <w:tbl>
      <w:tblPr>
        <w:tblStyle w:val="14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0" w:hRule="atLeast"/>
          <w:jc w:val="center"/>
        </w:trPr>
        <w:tc>
          <w:tcPr>
            <w:tcW w:w="9302" w:type="dxa"/>
          </w:tcPr>
          <w:p>
            <w:pPr>
              <w:ind w:firstLine="480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申报课题入选后，学校同意对一般课题0.5万元左右/项、重点课题及省教育厅委托课题不少于2万/项的额度安排经费，为课题组研究工作提供必要的经费支持。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4680" w:firstLineChars="19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课题负责人签字：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                              学校公章：</w:t>
            </w: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                                  日期：</w:t>
            </w:r>
          </w:p>
        </w:tc>
      </w:tr>
    </w:tbl>
    <w:p>
      <w:pPr>
        <w:jc w:val="left"/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七、推荐、评审意见</w:t>
      </w:r>
    </w:p>
    <w:tbl>
      <w:tblPr>
        <w:tblStyle w:val="14"/>
        <w:tblW w:w="91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9169" w:type="dxa"/>
            <w:tcBorders>
              <w:bottom w:val="single" w:color="auto" w:sz="4" w:space="0"/>
            </w:tcBorders>
          </w:tcPr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学校课题管理部门审核意见：</w:t>
            </w:r>
          </w:p>
          <w:p>
            <w:pPr>
              <w:pStyle w:val="8"/>
              <w:ind w:firstLine="0"/>
              <w:rPr>
                <w:rFonts w:ascii="仿宋_GB2312" w:eastAsia="仿宋_GB2312"/>
                <w:bCs/>
                <w:color w:val="0000FF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pStyle w:val="8"/>
              <w:ind w:firstLine="5865" w:firstLineChars="2793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（盖    章）</w:t>
            </w:r>
          </w:p>
          <w:p>
            <w:pPr>
              <w:pStyle w:val="8"/>
              <w:ind w:firstLine="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                           20    年    月    日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9169" w:type="dxa"/>
            <w:tcBorders>
              <w:top w:val="single" w:color="auto" w:sz="4" w:space="0"/>
            </w:tcBorders>
          </w:tcPr>
          <w:p>
            <w:pPr>
              <w:pStyle w:val="8"/>
              <w:ind w:firstLine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专家评审意见：</w:t>
            </w: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pStyle w:val="8"/>
              <w:ind w:firstLine="5760" w:firstLineChars="2743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（盖   章 ）</w:t>
            </w:r>
          </w:p>
          <w:p>
            <w:pPr>
              <w:pStyle w:val="8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                        20   年    月    日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  <w:jc w:val="center"/>
        </w:trPr>
        <w:tc>
          <w:tcPr>
            <w:tcW w:w="9169" w:type="dxa"/>
          </w:tcPr>
          <w:p>
            <w:pPr>
              <w:pStyle w:val="8"/>
              <w:ind w:firstLine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省教育厅审定意见：</w:t>
            </w: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pStyle w:val="8"/>
              <w:ind w:firstLine="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                               （盖    章）</w:t>
            </w:r>
          </w:p>
          <w:p>
            <w:pPr>
              <w:pStyle w:val="8"/>
              <w:ind w:firstLine="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                           20   年    月    日</w:t>
            </w:r>
          </w:p>
        </w:tc>
      </w:tr>
    </w:tbl>
    <w:p>
      <w:pPr>
        <w:pStyle w:val="8"/>
        <w:spacing w:before="240" w:beforeLines="100" w:line="300" w:lineRule="exact"/>
        <w:ind w:firstLine="0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注：填写此表时，不要任意改变栏目和规格；内容简明扼要。如因篇幅原因需对表格进行调整，应当以“整页设计”为原则。</w:t>
      </w:r>
    </w:p>
    <w:p/>
    <w:p/>
    <w:p/>
    <w:p>
      <w:pPr>
        <w:spacing w:line="300" w:lineRule="exact"/>
        <w:rPr>
          <w:rFonts w:ascii="楷体" w:hAnsi="楷体" w:eastAsia="楷体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>类别：重点□   一般□   委托□</w:t>
      </w:r>
    </w:p>
    <w:p>
      <w:pPr>
        <w:spacing w:line="300" w:lineRule="exact"/>
        <w:rPr>
          <w:rFonts w:eastAsia="黑体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>编号（申报人、学校不必填写）：</w:t>
      </w:r>
    </w:p>
    <w:p>
      <w:pPr>
        <w:spacing w:line="300" w:lineRule="exact"/>
        <w:jc w:val="center"/>
        <w:rPr>
          <w:rFonts w:eastAsia="黑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江西省高等学校教学改革研究课题</w:t>
      </w:r>
    </w:p>
    <w:p>
      <w:pPr>
        <w:pStyle w:val="8"/>
        <w:spacing w:after="240" w:afterLines="100" w:line="600" w:lineRule="exact"/>
        <w:ind w:firstLine="0"/>
        <w:jc w:val="center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申报书（活页）</w:t>
      </w:r>
    </w:p>
    <w:tbl>
      <w:tblPr>
        <w:tblStyle w:val="14"/>
        <w:tblW w:w="89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606"/>
        <w:gridCol w:w="900"/>
        <w:gridCol w:w="1080"/>
        <w:gridCol w:w="1080"/>
        <w:gridCol w:w="1080"/>
        <w:gridCol w:w="675"/>
        <w:gridCol w:w="736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557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课题名称</w:t>
            </w:r>
          </w:p>
        </w:tc>
        <w:tc>
          <w:tcPr>
            <w:tcW w:w="6375" w:type="dxa"/>
            <w:gridSpan w:val="7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</w:t>
            </w:r>
          </w:p>
          <w:p>
            <w:pPr>
              <w:spacing w:line="200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题</w:t>
            </w:r>
          </w:p>
          <w:p>
            <w:pPr>
              <w:spacing w:line="200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组成员</w:t>
            </w: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主持人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14"/>
              </w:rPr>
              <w:t>职称与职务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总人数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高级职称人数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中级职称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初级职称人数</w:t>
            </w:r>
          </w:p>
        </w:tc>
        <w:tc>
          <w:tcPr>
            <w:tcW w:w="675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博士</w:t>
            </w:r>
          </w:p>
        </w:tc>
        <w:tc>
          <w:tcPr>
            <w:tcW w:w="736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硕士</w:t>
            </w:r>
          </w:p>
        </w:tc>
        <w:tc>
          <w:tcPr>
            <w:tcW w:w="824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学士及以下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95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</w:tbl>
    <w:p>
      <w:pPr>
        <w:spacing w:before="120" w:beforeLines="50"/>
        <w:rPr>
          <w:rFonts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>注：活页中不得出现课题组成员、论文作者、获奖者姓名及所在单位名称等信息，统一用×××、××××××代表。否则，一律不得进入评审程序。</w:t>
      </w:r>
    </w:p>
    <w:p>
      <w:pPr>
        <w:rPr>
          <w:bCs/>
          <w:color w:val="000000"/>
        </w:rPr>
      </w:pPr>
    </w:p>
    <w:tbl>
      <w:tblPr>
        <w:tblStyle w:val="14"/>
        <w:tblW w:w="91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6"/>
        <w:gridCol w:w="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1" w:hRule="atLeast"/>
          <w:jc w:val="center"/>
        </w:trPr>
        <w:tc>
          <w:tcPr>
            <w:tcW w:w="9109" w:type="dxa"/>
            <w:gridSpan w:val="2"/>
          </w:tcPr>
          <w:p>
            <w:pPr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一、立项背景与意义</w:t>
            </w: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1.国内外相关研究现状分析（简评国内外对此问题的研究进展情况，500字内）</w:t>
            </w:r>
          </w:p>
          <w:p>
            <w:pPr>
              <w:spacing w:before="120" w:beforeLines="50"/>
              <w:rPr>
                <w:rFonts w:ascii="仿宋_GB2312" w:eastAsia="仿宋_GB2312"/>
                <w:bCs/>
                <w:color w:val="0000FF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3" w:hRule="atLeast"/>
          <w:jc w:val="center"/>
        </w:trPr>
        <w:tc>
          <w:tcPr>
            <w:tcW w:w="9109" w:type="dxa"/>
            <w:gridSpan w:val="2"/>
          </w:tcPr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2.本课题对促进教学工作、提高教学质量的作用和意义（限列5条，300字内）</w:t>
            </w: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3539" w:hRule="atLeast"/>
          <w:jc w:val="center"/>
        </w:trPr>
        <w:tc>
          <w:tcPr>
            <w:tcW w:w="9086" w:type="dxa"/>
          </w:tcPr>
          <w:p>
            <w:pPr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二、课题实施方案</w:t>
            </w: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1.具体研究内容或对象：</w:t>
            </w: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2.研究拟达到的目标：</w:t>
            </w: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3.拟解决的关键问题：</w:t>
            </w: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4.课题预期的成果形式（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研究报告、教改方案、人才培养方案、课程标准、教材、讲义、课件、软件、实验报告、调研报告、著作、论文等。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其中，研究报告为必备成果。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）</w:t>
            </w: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5.课题预期的效益（包括实施范围与受益范围等。200字内）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3539" w:hRule="atLeast"/>
          <w:jc w:val="center"/>
        </w:trPr>
        <w:tc>
          <w:tcPr>
            <w:tcW w:w="9086" w:type="dxa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6.实施计划（含不少于24个月时间的年度进展情况）。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20    年      月——20  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20    年      月——20  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20    年      月——20  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20    年      月——20  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20    年      月——20  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7.本课题的特色、创新及推广应用价值（200字内）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（1）特色：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（2）创新点：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（3）应用价值及推广途径：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8.本课题的主要研究方法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" w:hRule="atLeast"/>
          <w:jc w:val="center"/>
        </w:trPr>
        <w:tc>
          <w:tcPr>
            <w:tcW w:w="9086" w:type="dxa"/>
          </w:tcPr>
          <w:p>
            <w:pPr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三、课题研究基础</w:t>
            </w: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1.课题组成员已开展的相关研究及成果概述（包括自选课题、校级以上课题、学位论文、学术论著论文及获奖等，500字内）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2.</w:t>
            </w:r>
            <w:r>
              <w:rPr>
                <w:rFonts w:hint="eastAsia" w:ascii="仿宋_GB2312" w:eastAsia="仿宋_GB2312"/>
                <w:bCs/>
                <w:color w:val="000000"/>
                <w:spacing w:val="-4"/>
                <w:sz w:val="24"/>
              </w:rPr>
              <w:t>已具备的教学改革与研究的基础和环境，所在高校对课题的支持情况（含有关政策、经费支持及其使用管理机制、保障条件等的简介），研究可能存在的困难及拟解决的办法（300字内）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13" w:hRule="atLeast"/>
          <w:jc w:val="center"/>
        </w:trPr>
        <w:tc>
          <w:tcPr>
            <w:tcW w:w="9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四、专家评审意见：</w:t>
            </w:r>
          </w:p>
          <w:p>
            <w:pPr>
              <w:numPr>
                <w:ilvl w:val="0"/>
                <w:numId w:val="1"/>
              </w:numPr>
              <w:ind w:left="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同意立项</w:t>
            </w:r>
          </w:p>
          <w:p>
            <w:pPr>
              <w:ind w:firstLine="240" w:firstLineChars="1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（1）重点课题     </w:t>
            </w:r>
          </w:p>
          <w:p>
            <w:pPr>
              <w:ind w:firstLine="240" w:firstLineChars="1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（2）一般课题 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（3）委托课题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         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                                      </w:t>
            </w: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117" w:firstLineChars="49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（签  名）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           20   年    月     日          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</w:t>
            </w:r>
          </w:p>
        </w:tc>
      </w:tr>
    </w:tbl>
    <w:p/>
    <w:p>
      <w:pPr>
        <w:spacing w:after="142"/>
        <w:ind w:right="28"/>
        <w:jc w:val="center"/>
        <w:rPr>
          <w:rFonts w:ascii="Calibri" w:hAnsi="Calibri" w:cs="Calibri"/>
        </w:rPr>
      </w:pPr>
    </w:p>
    <w:p>
      <w:pPr>
        <w:spacing w:after="142"/>
        <w:ind w:right="28"/>
        <w:jc w:val="center"/>
        <w:rPr>
          <w:rFonts w:ascii="Calibri" w:hAnsi="Calibri" w:cs="Calibri"/>
        </w:rPr>
      </w:pPr>
    </w:p>
    <w:p>
      <w:pPr>
        <w:spacing w:after="142"/>
        <w:ind w:right="28"/>
        <w:jc w:val="center"/>
        <w:rPr>
          <w:rFonts w:ascii="Calibri" w:hAnsi="Calibri" w:cs="Calibri"/>
        </w:rPr>
      </w:pPr>
    </w:p>
    <w:p>
      <w:pPr>
        <w:spacing w:after="142"/>
        <w:ind w:right="28"/>
        <w:jc w:val="center"/>
        <w:rPr>
          <w:rFonts w:ascii="Calibri" w:hAnsi="Calibri" w:cs="Calibri"/>
        </w:rPr>
      </w:pPr>
    </w:p>
    <w:p>
      <w:pPr>
        <w:spacing w:after="142"/>
        <w:ind w:right="28"/>
        <w:jc w:val="center"/>
        <w:rPr>
          <w:rFonts w:ascii="Calibri" w:hAnsi="Calibri" w:cs="Calibri"/>
        </w:rPr>
      </w:pPr>
    </w:p>
    <w:p>
      <w:pPr>
        <w:spacing w:after="142"/>
        <w:ind w:right="28"/>
        <w:jc w:val="center"/>
        <w:rPr>
          <w:rFonts w:ascii="Calibri" w:hAnsi="Calibri" w:cs="Calibri"/>
        </w:rPr>
      </w:pPr>
    </w:p>
    <w:p>
      <w:pPr>
        <w:spacing w:after="142"/>
        <w:ind w:right="28"/>
        <w:jc w:val="center"/>
        <w:rPr>
          <w:rFonts w:ascii="Calibri" w:hAnsi="Calibri" w:cs="Calibri"/>
        </w:rPr>
      </w:pPr>
    </w:p>
    <w:p>
      <w:pPr>
        <w:spacing w:after="142"/>
        <w:ind w:right="28"/>
        <w:jc w:val="center"/>
        <w:rPr>
          <w:rFonts w:ascii="Calibri" w:hAnsi="Calibri" w:cs="Calibri"/>
        </w:rPr>
      </w:pPr>
    </w:p>
    <w:p>
      <w:pPr>
        <w:spacing w:after="142"/>
        <w:ind w:right="28"/>
        <w:jc w:val="center"/>
        <w:rPr>
          <w:rFonts w:ascii="Calibri" w:hAnsi="Calibri" w:cs="Calibri"/>
        </w:rPr>
      </w:pPr>
    </w:p>
    <w:p>
      <w:pPr>
        <w:spacing w:after="142"/>
        <w:ind w:right="28"/>
        <w:jc w:val="center"/>
        <w:rPr>
          <w:rFonts w:ascii="Calibri" w:hAnsi="Calibri" w:cs="Calibri"/>
        </w:rPr>
      </w:pPr>
    </w:p>
    <w:p>
      <w:pPr>
        <w:spacing w:after="142"/>
        <w:ind w:right="28"/>
        <w:jc w:val="center"/>
        <w:rPr>
          <w:rFonts w:ascii="Calibri" w:hAnsi="Calibri" w:cs="Calibri"/>
        </w:rPr>
      </w:pPr>
    </w:p>
    <w:p>
      <w:pPr>
        <w:pStyle w:val="5"/>
        <w:spacing w:after="0"/>
        <w:ind w:left="10"/>
      </w:pPr>
      <w:r>
        <w:t>附件</w:t>
      </w:r>
      <w:r>
        <w:rPr>
          <w:rFonts w:hint="eastAsia"/>
        </w:rPr>
        <w:t>3</w:t>
      </w:r>
      <w:r>
        <w:t xml:space="preserve"> </w:t>
      </w:r>
    </w:p>
    <w:p>
      <w:r>
        <w:rPr>
          <w:rFonts w:ascii="Calibri" w:hAnsi="Calibri" w:eastAsia="Calibri" w:cs="Calibri"/>
        </w:rPr>
        <w:t xml:space="preserve"> </w:t>
      </w:r>
    </w:p>
    <w:tbl>
      <w:tblPr>
        <w:tblStyle w:val="14"/>
        <w:tblW w:w="0" w:type="auto"/>
        <w:jc w:val="righ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right"/>
        </w:trPr>
        <w:tc>
          <w:tcPr>
            <w:tcW w:w="1260" w:type="dxa"/>
            <w:vAlign w:val="center"/>
          </w:tcPr>
          <w:p>
            <w:pPr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课题编号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黑体" w:hAnsi="黑体" w:eastAsia="黑体"/>
                <w:bCs/>
                <w:color w:val="000000"/>
                <w:sz w:val="24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8"/>
        <w:ind w:firstLine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江西省高等学校教学改革研究课题</w:t>
      </w:r>
    </w:p>
    <w:p>
      <w:pPr>
        <w:pStyle w:val="8"/>
        <w:ind w:firstLine="0"/>
        <w:jc w:val="center"/>
        <w:rPr>
          <w:rFonts w:ascii="华文新魏" w:eastAsia="华文新魏"/>
          <w:bCs/>
          <w:sz w:val="96"/>
        </w:rPr>
      </w:pPr>
      <w:r>
        <w:rPr>
          <w:rFonts w:hint="eastAsia" w:ascii="华文新魏" w:eastAsia="华文新魏"/>
          <w:bCs/>
          <w:sz w:val="96"/>
        </w:rPr>
        <w:t>开题报告书</w:t>
      </w:r>
    </w:p>
    <w:p>
      <w:pPr>
        <w:jc w:val="center"/>
        <w:rPr>
          <w:rFonts w:eastAsia="黑体"/>
          <w:bCs/>
          <w:color w:val="000000"/>
        </w:rPr>
      </w:pPr>
    </w:p>
    <w:p>
      <w:pPr>
        <w:jc w:val="center"/>
        <w:rPr>
          <w:rFonts w:eastAsia="黑体"/>
          <w:bCs/>
          <w:color w:val="000000"/>
        </w:rPr>
      </w:pPr>
    </w:p>
    <w:p>
      <w:pPr>
        <w:jc w:val="center"/>
        <w:rPr>
          <w:rFonts w:eastAsia="黑体"/>
          <w:bCs/>
          <w:color w:val="000000"/>
        </w:rPr>
      </w:pPr>
    </w:p>
    <w:p>
      <w:pPr>
        <w:pStyle w:val="8"/>
        <w:spacing w:line="720" w:lineRule="exact"/>
        <w:ind w:firstLine="824" w:firstLineChars="229"/>
        <w:rPr>
          <w:rFonts w:ascii="仿宋_GB2312" w:eastAsia="仿宋_GB2312"/>
          <w:bCs/>
          <w:sz w:val="36"/>
          <w:u w:val="single"/>
        </w:rPr>
      </w:pPr>
      <w:r>
        <w:rPr>
          <w:rFonts w:hint="eastAsia" w:ascii="楷体_GB2312" w:eastAsia="楷体_GB2312"/>
          <w:bCs/>
          <w:sz w:val="36"/>
        </w:rPr>
        <w:t>课 题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8"/>
        <w:spacing w:line="720" w:lineRule="exact"/>
        <w:ind w:firstLine="807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pacing w:val="16"/>
          <w:sz w:val="36"/>
        </w:rPr>
        <w:t>课题主持人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8"/>
        <w:spacing w:line="720" w:lineRule="exact"/>
        <w:ind w:firstLine="824" w:firstLineChars="229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学 校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8"/>
        <w:spacing w:line="720" w:lineRule="exact"/>
        <w:ind w:firstLine="824" w:firstLineChars="229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通 讯 地 址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8"/>
        <w:spacing w:line="720" w:lineRule="exact"/>
        <w:ind w:firstLine="824" w:firstLineChars="229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联 系 电 话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8"/>
        <w:spacing w:line="720" w:lineRule="exact"/>
        <w:ind w:firstLine="824" w:firstLineChars="229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电 子 信 箱</w:t>
      </w:r>
      <w:r>
        <w:rPr>
          <w:rFonts w:hint="eastAsia" w:ascii="仿宋_GB2312" w:eastAsia="仿宋_GB2312"/>
          <w:bCs/>
          <w:sz w:val="36"/>
        </w:rPr>
        <w:t>:</w:t>
      </w:r>
      <w:r>
        <w:rPr>
          <w:bCs/>
          <w:sz w:val="22"/>
        </w:rPr>
        <w:t xml:space="preserve"> _______________________________________________</w:t>
      </w:r>
    </w:p>
    <w:p>
      <w:pPr>
        <w:pStyle w:val="8"/>
        <w:spacing w:line="720" w:lineRule="exact"/>
        <w:ind w:firstLine="824" w:firstLineChars="229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开 题 日 期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______________________________________________</w:t>
      </w:r>
    </w:p>
    <w:p>
      <w:pPr>
        <w:jc w:val="center"/>
        <w:rPr>
          <w:rFonts w:eastAsia="仿宋_GB2312"/>
          <w:bCs/>
          <w:color w:val="000000"/>
          <w:sz w:val="32"/>
        </w:rPr>
      </w:pPr>
    </w:p>
    <w:p>
      <w:pPr>
        <w:pStyle w:val="8"/>
        <w:ind w:firstLine="0"/>
        <w:jc w:val="center"/>
        <w:rPr>
          <w:rFonts w:ascii="楷体_GB2312" w:eastAsia="楷体_GB2312"/>
          <w:bCs/>
          <w:spacing w:val="40"/>
          <w:sz w:val="36"/>
        </w:rPr>
      </w:pPr>
    </w:p>
    <w:p>
      <w:pPr>
        <w:jc w:val="center"/>
      </w:pPr>
    </w:p>
    <w:p>
      <w:pPr>
        <w:pStyle w:val="8"/>
        <w:tabs>
          <w:tab w:val="center" w:pos="4365"/>
          <w:tab w:val="left" w:pos="7284"/>
        </w:tabs>
        <w:ind w:firstLine="0"/>
        <w:jc w:val="center"/>
        <w:rPr>
          <w:rFonts w:ascii="楷体_GB2312" w:eastAsia="楷体_GB2312"/>
          <w:bCs/>
          <w:spacing w:val="40"/>
          <w:sz w:val="36"/>
        </w:rPr>
      </w:pPr>
      <w:r>
        <w:rPr>
          <w:rFonts w:hint="eastAsia" w:ascii="楷体_GB2312" w:eastAsia="楷体_GB2312"/>
          <w:bCs/>
          <w:spacing w:val="40"/>
          <w:sz w:val="36"/>
        </w:rPr>
        <w:t>江西省教育厅制</w:t>
      </w:r>
    </w:p>
    <w:p>
      <w:pPr>
        <w:spacing w:line="600" w:lineRule="exact"/>
        <w:jc w:val="center"/>
        <w:rPr>
          <w:rFonts w:ascii="方正小标宋简体" w:hAnsi="宋体" w:eastAsia="方正小标宋简体"/>
          <w:bCs/>
          <w:color w:val="000000"/>
          <w:sz w:val="44"/>
          <w:szCs w:val="36"/>
        </w:rPr>
      </w:pPr>
      <w:r>
        <w:rPr>
          <w:rFonts w:ascii="楷体_GB2312" w:eastAsia="楷体_GB2312"/>
          <w:bCs/>
          <w:color w:val="000000"/>
          <w:spacing w:val="40"/>
          <w:sz w:val="36"/>
        </w:rPr>
        <w:br w:type="page"/>
      </w:r>
      <w:r>
        <w:rPr>
          <w:rFonts w:hint="eastAsia" w:ascii="方正小标宋简体" w:hAnsi="宋体" w:eastAsia="方正小标宋简体"/>
          <w:bCs/>
          <w:color w:val="000000"/>
          <w:sz w:val="44"/>
          <w:szCs w:val="36"/>
        </w:rPr>
        <w:t>填 表 说 明</w:t>
      </w:r>
    </w:p>
    <w:p>
      <w:pPr>
        <w:spacing w:line="600" w:lineRule="exact"/>
        <w:jc w:val="center"/>
        <w:rPr>
          <w:rFonts w:ascii="方正小标宋简体" w:hAnsi="宋体" w:eastAsia="方正小标宋简体"/>
          <w:bCs/>
          <w:color w:val="000000"/>
          <w:sz w:val="40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1.填写此表时，不要减少栏目、改变内容，内容简明扼要。如因篇幅原因需对表格进行调整时，应当以“整页设计”为原则。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2.此表一式两份，高校教学研究管理部门及课题组各一份。</w:t>
      </w:r>
    </w:p>
    <w:p>
      <w:pPr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</w:p>
    <w:p>
      <w:pPr>
        <w:pStyle w:val="8"/>
        <w:tabs>
          <w:tab w:val="center" w:pos="4365"/>
          <w:tab w:val="left" w:pos="7284"/>
        </w:tabs>
        <w:ind w:firstLine="0"/>
        <w:jc w:val="left"/>
        <w:rPr>
          <w:rFonts w:ascii="楷体_GB2312" w:eastAsia="楷体_GB2312"/>
          <w:bCs/>
          <w:spacing w:val="40"/>
          <w:sz w:val="36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14"/>
        <w:tblW w:w="8711" w:type="pct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983"/>
        <w:gridCol w:w="3351"/>
        <w:gridCol w:w="8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115" w:type="pct"/>
          <w:trHeight w:val="12756" w:hRule="atLeast"/>
          <w:jc w:val="right"/>
        </w:trPr>
        <w:tc>
          <w:tcPr>
            <w:tcW w:w="2885" w:type="pct"/>
          </w:tcPr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1.开题时间、开题地点、参加人员</w:t>
            </w: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2.本课题研究的组织与分工</w:t>
            </w: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3.本课题研究的主要内容</w:t>
            </w: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115" w:type="pct"/>
          <w:trHeight w:val="6520" w:hRule="atLeast"/>
          <w:jc w:val="right"/>
        </w:trPr>
        <w:tc>
          <w:tcPr>
            <w:tcW w:w="2885" w:type="pct"/>
          </w:tcPr>
          <w:p>
            <w:pPr>
              <w:spacing w:before="120" w:beforeLines="50"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4.本课题研究的理论基础与事实依据</w:t>
            </w: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5.本课题研究的主要方法</w:t>
            </w: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6.本课题研究进度安排与具体措施</w:t>
            </w: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7.课题研究条件（含相关的前期成果概述、文献资料、其他有利条件）的利用</w:t>
            </w: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115" w:type="pct"/>
          <w:trHeight w:val="5726" w:hRule="atLeast"/>
          <w:jc w:val="right"/>
        </w:trPr>
        <w:tc>
          <w:tcPr>
            <w:tcW w:w="2885" w:type="pct"/>
          </w:tcPr>
          <w:p>
            <w:pPr>
              <w:spacing w:before="120" w:beforeLines="5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8.课题研究的预期阶段性结果与最终成果（包括形式与数量）</w:t>
            </w: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115" w:type="pct"/>
          <w:trHeight w:val="397" w:hRule="atLeast"/>
          <w:jc w:val="right"/>
        </w:trPr>
        <w:tc>
          <w:tcPr>
            <w:tcW w:w="2885" w:type="pct"/>
          </w:tcPr>
          <w:p>
            <w:pPr>
              <w:spacing w:before="120" w:beforeLines="5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专家组意见：</w:t>
            </w:r>
          </w:p>
          <w:p>
            <w:pPr>
              <w:spacing w:line="560" w:lineRule="exact"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组长签字：</w:t>
            </w:r>
          </w:p>
          <w:p>
            <w:pPr>
              <w:spacing w:before="120" w:beforeLines="5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                                                20   年  月  日</w:t>
            </w:r>
          </w:p>
          <w:p>
            <w:pPr>
              <w:spacing w:before="120" w:beforeLines="5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60" w:type="pct"/>
          <w:trHeight w:val="603" w:hRule="atLeast"/>
          <w:jc w:val="right"/>
        </w:trPr>
        <w:tc>
          <w:tcPr>
            <w:tcW w:w="404" w:type="pct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课题编号</w:t>
            </w:r>
          </w:p>
        </w:tc>
        <w:tc>
          <w:tcPr>
            <w:tcW w:w="636" w:type="pct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>
      <w:pPr>
        <w:rPr>
          <w:sz w:val="32"/>
          <w:szCs w:val="32"/>
        </w:rPr>
      </w:pP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4</w:t>
      </w:r>
    </w:p>
    <w:p>
      <w:r>
        <w:rPr>
          <w:rFonts w:ascii="Calibri" w:hAnsi="Calibri" w:eastAsia="Calibri" w:cs="Calibri"/>
        </w:rPr>
        <w:t xml:space="preserve"> </w:t>
      </w:r>
    </w:p>
    <w:tbl>
      <w:tblPr>
        <w:tblStyle w:val="14"/>
        <w:tblW w:w="0" w:type="auto"/>
        <w:jc w:val="righ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right"/>
        </w:trPr>
        <w:tc>
          <w:tcPr>
            <w:tcW w:w="1260" w:type="dxa"/>
            <w:vAlign w:val="center"/>
          </w:tcPr>
          <w:p>
            <w:pPr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课题编号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黑体" w:hAnsi="黑体" w:eastAsia="黑体"/>
                <w:bCs/>
                <w:color w:val="000000"/>
                <w:sz w:val="24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8"/>
        <w:ind w:firstLine="0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江西省高等学校教学改革研究课题</w:t>
      </w:r>
    </w:p>
    <w:p>
      <w:pPr>
        <w:pStyle w:val="6"/>
        <w:jc w:val="center"/>
        <w:rPr>
          <w:rFonts w:ascii="方正小标宋简体" w:eastAsia="方正小标宋简体"/>
          <w:bCs/>
          <w:color w:val="000000"/>
        </w:rPr>
      </w:pPr>
    </w:p>
    <w:p>
      <w:pPr>
        <w:pStyle w:val="8"/>
        <w:ind w:firstLine="0"/>
        <w:jc w:val="center"/>
        <w:rPr>
          <w:rFonts w:ascii="华文新魏" w:eastAsia="华文新魏"/>
          <w:bCs/>
          <w:sz w:val="96"/>
        </w:rPr>
      </w:pPr>
      <w:r>
        <w:rPr>
          <w:rFonts w:hint="eastAsia" w:ascii="华文新魏" w:eastAsia="华文新魏"/>
          <w:bCs/>
          <w:sz w:val="96"/>
        </w:rPr>
        <w:t>中期报告书</w:t>
      </w:r>
    </w:p>
    <w:p>
      <w:pPr>
        <w:pStyle w:val="8"/>
        <w:ind w:firstLine="0"/>
        <w:jc w:val="center"/>
        <w:rPr>
          <w:rFonts w:ascii="仿宋_GB2312" w:eastAsia="仿宋_GB2312"/>
          <w:bCs/>
          <w:sz w:val="32"/>
        </w:rPr>
      </w:pPr>
    </w:p>
    <w:p>
      <w:pPr>
        <w:pStyle w:val="8"/>
        <w:ind w:firstLine="0"/>
        <w:jc w:val="center"/>
        <w:rPr>
          <w:rFonts w:ascii="仿宋_GB2312" w:eastAsia="仿宋_GB2312"/>
          <w:bCs/>
          <w:sz w:val="32"/>
        </w:rPr>
      </w:pPr>
    </w:p>
    <w:p>
      <w:pPr>
        <w:jc w:val="center"/>
      </w:pPr>
    </w:p>
    <w:p>
      <w:pPr>
        <w:pStyle w:val="8"/>
        <w:spacing w:line="720" w:lineRule="exact"/>
        <w:ind w:firstLine="180" w:firstLineChars="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课 题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>
      <w:pPr>
        <w:pStyle w:val="8"/>
        <w:spacing w:line="720" w:lineRule="exact"/>
        <w:ind w:firstLine="0"/>
        <w:jc w:val="center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pacing w:val="16"/>
          <w:sz w:val="36"/>
        </w:rPr>
        <w:t>课题主持人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8"/>
        <w:spacing w:line="720" w:lineRule="exact"/>
        <w:ind w:firstLine="0"/>
        <w:jc w:val="center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学 校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8"/>
        <w:spacing w:line="720" w:lineRule="exact"/>
        <w:ind w:firstLine="0"/>
        <w:jc w:val="center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通 讯 地 址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8"/>
        <w:spacing w:line="720" w:lineRule="exact"/>
        <w:ind w:firstLine="0"/>
        <w:jc w:val="center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联 系 电 话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8"/>
        <w:spacing w:line="720" w:lineRule="exact"/>
        <w:ind w:firstLine="360" w:firstLineChars="10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电 子 信 箱</w:t>
      </w:r>
      <w:r>
        <w:rPr>
          <w:rFonts w:hint="eastAsia" w:ascii="仿宋_GB2312" w:eastAsia="仿宋_GB2312"/>
          <w:bCs/>
          <w:sz w:val="36"/>
        </w:rPr>
        <w:t>:</w:t>
      </w:r>
      <w:r>
        <w:rPr>
          <w:bCs/>
          <w:sz w:val="22"/>
        </w:rPr>
        <w:t xml:space="preserve"> _______________________________________________</w:t>
      </w:r>
    </w:p>
    <w:p>
      <w:pPr>
        <w:pStyle w:val="8"/>
        <w:spacing w:line="720" w:lineRule="exact"/>
        <w:ind w:firstLine="0"/>
        <w:jc w:val="center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 xml:space="preserve"> 填 表 日 期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______________________________________________</w:t>
      </w:r>
    </w:p>
    <w:p>
      <w:pPr>
        <w:jc w:val="center"/>
        <w:rPr>
          <w:bCs/>
          <w:color w:val="000000"/>
        </w:rPr>
      </w:pPr>
    </w:p>
    <w:p>
      <w:pPr>
        <w:jc w:val="center"/>
        <w:rPr>
          <w:bCs/>
          <w:color w:val="000000"/>
        </w:rPr>
      </w:pPr>
    </w:p>
    <w:p>
      <w:pPr>
        <w:jc w:val="center"/>
        <w:rPr>
          <w:bCs/>
          <w:color w:val="000000"/>
        </w:rPr>
      </w:pPr>
    </w:p>
    <w:p>
      <w:pPr>
        <w:jc w:val="center"/>
        <w:rPr>
          <w:bCs/>
          <w:color w:val="000000"/>
        </w:rPr>
      </w:pPr>
    </w:p>
    <w:p>
      <w:pPr>
        <w:jc w:val="center"/>
        <w:rPr>
          <w:rFonts w:ascii="楷体_GB2312" w:eastAsia="楷体_GB2312"/>
          <w:bCs/>
          <w:color w:val="000000"/>
          <w:spacing w:val="40"/>
          <w:sz w:val="36"/>
        </w:rPr>
      </w:pPr>
      <w:r>
        <w:rPr>
          <w:rFonts w:hint="eastAsia" w:ascii="楷体_GB2312" w:eastAsia="楷体_GB2312"/>
          <w:bCs/>
          <w:color w:val="000000"/>
          <w:spacing w:val="40"/>
          <w:sz w:val="36"/>
        </w:rPr>
        <w:t>江西省教育厅制</w:t>
      </w:r>
    </w:p>
    <w:p>
      <w:pPr>
        <w:spacing w:line="60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36"/>
        </w:rPr>
      </w:pPr>
      <w:r>
        <w:rPr>
          <w:rFonts w:ascii="楷体_GB2312" w:eastAsia="楷体_GB2312"/>
          <w:bCs/>
          <w:color w:val="000000"/>
          <w:spacing w:val="40"/>
          <w:sz w:val="36"/>
        </w:rPr>
        <w:br w:type="page"/>
      </w:r>
      <w:r>
        <w:rPr>
          <w:rFonts w:hint="eastAsia" w:ascii="方正小标宋简体" w:hAnsi="黑体" w:eastAsia="方正小标宋简体"/>
          <w:bCs/>
          <w:color w:val="000000"/>
          <w:sz w:val="44"/>
          <w:szCs w:val="36"/>
        </w:rPr>
        <w:t>填 表 说 明</w:t>
      </w:r>
    </w:p>
    <w:p>
      <w:pPr>
        <w:spacing w:line="600" w:lineRule="exact"/>
        <w:jc w:val="center"/>
        <w:rPr>
          <w:rFonts w:ascii="方正小标宋简体" w:hAnsi="黑体" w:eastAsia="方正小标宋简体"/>
          <w:bCs/>
          <w:color w:val="000000"/>
          <w:sz w:val="40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1.填写此表时，不要减少栏目、改变内容，内容简明扼要。如因篇幅原因需对表格进行调整时，应当以“整页设计”为原则。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2.此表一式两份，高校课题管理部门及课题组各一份。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3.课题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自获准立项之日起、满一年以上时，课题主持人应向学校课题管理部门提交年度研究报告，并填写《中期报告书》，报告书内容作为课题经费使用、晋级晋升时课题认定的依据之一。</w:t>
      </w:r>
    </w:p>
    <w:p>
      <w:pPr>
        <w:pStyle w:val="8"/>
        <w:ind w:firstLine="2560"/>
        <w:rPr>
          <w:rFonts w:ascii="楷体_GB2312" w:eastAsia="楷体_GB2312"/>
          <w:bCs/>
          <w:spacing w:val="40"/>
          <w:sz w:val="36"/>
        </w:rPr>
      </w:pPr>
    </w:p>
    <w:tbl>
      <w:tblPr>
        <w:tblStyle w:val="14"/>
        <w:tblW w:w="89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0" w:hRule="atLeast"/>
          <w:jc w:val="center"/>
        </w:trPr>
        <w:tc>
          <w:tcPr>
            <w:tcW w:w="8969" w:type="dxa"/>
            <w:tcBorders>
              <w:bottom w:val="single" w:color="000000" w:sz="4" w:space="0"/>
            </w:tcBorders>
          </w:tcPr>
          <w:p>
            <w:pPr>
              <w:pStyle w:val="7"/>
              <w:spacing w:before="120" w:beforeLines="50"/>
              <w:jc w:val="left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一、课题实施情况</w:t>
            </w:r>
          </w:p>
          <w:p>
            <w:pPr>
              <w:pStyle w:val="7"/>
              <w:widowControl/>
              <w:spacing w:after="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1.研究工作进展情况</w:t>
            </w:r>
          </w:p>
          <w:p>
            <w:pPr>
              <w:pStyle w:val="7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7"/>
              <w:rPr>
                <w:rFonts w:ascii="仿宋_GB2312" w:eastAsia="仿宋_GB2312"/>
                <w:bCs/>
                <w:color w:val="0000FF"/>
                <w:sz w:val="24"/>
              </w:rPr>
            </w:pPr>
          </w:p>
          <w:p>
            <w:pPr>
              <w:pStyle w:val="7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7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7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7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7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7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7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7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2.已取得的阶段性成果</w:t>
            </w:r>
          </w:p>
          <w:p>
            <w:pPr>
              <w:pStyle w:val="7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7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7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7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  <w:jc w:val="center"/>
        </w:trPr>
        <w:tc>
          <w:tcPr>
            <w:tcW w:w="8969" w:type="dxa"/>
          </w:tcPr>
          <w:p>
            <w:pPr>
              <w:pStyle w:val="7"/>
              <w:spacing w:before="240" w:beforeLines="1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br w:type="page"/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3.下一步工作计划与目标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7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4.经费使用情况</w:t>
            </w:r>
          </w:p>
          <w:p>
            <w:pPr>
              <w:pStyle w:val="7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7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7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5.尚待解决的主要问题</w:t>
            </w:r>
          </w:p>
          <w:p>
            <w:pPr>
              <w:pStyle w:val="7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7"/>
              <w:spacing w:before="240" w:beforeLines="100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二、学校支持和经费配套情况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  <w:jc w:val="center"/>
        </w:trPr>
        <w:tc>
          <w:tcPr>
            <w:tcW w:w="8969" w:type="dxa"/>
          </w:tcPr>
          <w:p>
            <w:pPr>
              <w:spacing w:before="120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学校课题管理部门审核意见</w:t>
            </w:r>
          </w:p>
          <w:p>
            <w:pPr>
              <w:pStyle w:val="8"/>
              <w:ind w:firstLine="0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pStyle w:val="8"/>
              <w:ind w:firstLine="0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8"/>
              <w:ind w:firstLine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                                     （盖 章）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                                            20  年    月 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8969" w:type="dxa"/>
          </w:tcPr>
          <w:p>
            <w:pPr>
              <w:spacing w:before="240" w:beforeLines="1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省教育厅审查意见（仅限重点课题）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8"/>
              <w:ind w:firstLine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                                      （盖 章）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                                             20   年    月    日</w:t>
            </w:r>
          </w:p>
        </w:tc>
      </w:tr>
    </w:tbl>
    <w:p/>
    <w:p/>
    <w:p>
      <w:pPr>
        <w:rPr>
          <w:sz w:val="32"/>
          <w:szCs w:val="32"/>
        </w:rPr>
      </w:pP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5</w:t>
      </w:r>
    </w:p>
    <w:p/>
    <w:tbl>
      <w:tblPr>
        <w:tblStyle w:val="14"/>
        <w:tblW w:w="0" w:type="auto"/>
        <w:jc w:val="righ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right"/>
        </w:trPr>
        <w:tc>
          <w:tcPr>
            <w:tcW w:w="1260" w:type="dxa"/>
            <w:vAlign w:val="center"/>
          </w:tcPr>
          <w:p>
            <w:pPr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课题编号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黑体" w:hAnsi="黑体" w:eastAsia="黑体"/>
                <w:bCs/>
                <w:color w:val="000000"/>
                <w:sz w:val="24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8"/>
        <w:spacing w:line="600" w:lineRule="exact"/>
        <w:ind w:firstLine="0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江西省高等学校教学改革研究课题</w:t>
      </w:r>
    </w:p>
    <w:p>
      <w:pPr>
        <w:pStyle w:val="8"/>
        <w:ind w:firstLine="0"/>
        <w:jc w:val="center"/>
        <w:rPr>
          <w:rFonts w:ascii="华文新魏" w:eastAsia="华文新魏"/>
          <w:bCs/>
          <w:sz w:val="96"/>
        </w:rPr>
      </w:pPr>
      <w:r>
        <w:rPr>
          <w:rFonts w:hint="eastAsia" w:ascii="华文新魏" w:eastAsia="华文新魏"/>
          <w:bCs/>
          <w:sz w:val="96"/>
        </w:rPr>
        <w:t>结题鉴定表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pStyle w:val="8"/>
        <w:spacing w:line="720" w:lineRule="exact"/>
        <w:ind w:firstLine="741" w:firstLineChars="206"/>
        <w:jc w:val="left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课 题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>
      <w:pPr>
        <w:pStyle w:val="8"/>
        <w:spacing w:line="720" w:lineRule="exact"/>
        <w:ind w:firstLine="740" w:firstLineChars="189"/>
        <w:jc w:val="left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pacing w:val="16"/>
          <w:sz w:val="36"/>
        </w:rPr>
        <w:t>课题主持人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8"/>
        <w:spacing w:line="720" w:lineRule="exact"/>
        <w:ind w:firstLine="741" w:firstLineChars="206"/>
        <w:jc w:val="left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学 校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8"/>
        <w:spacing w:line="720" w:lineRule="exact"/>
        <w:ind w:firstLine="741" w:firstLineChars="206"/>
        <w:jc w:val="left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通 讯 地 址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8"/>
        <w:spacing w:line="720" w:lineRule="exact"/>
        <w:ind w:firstLine="741" w:firstLineChars="206"/>
        <w:jc w:val="left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联 系 电 话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8"/>
        <w:spacing w:line="720" w:lineRule="exact"/>
        <w:ind w:firstLine="741" w:firstLineChars="206"/>
        <w:jc w:val="left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电 子 信 箱</w:t>
      </w:r>
      <w:r>
        <w:rPr>
          <w:rFonts w:hint="eastAsia" w:ascii="仿宋_GB2312" w:eastAsia="仿宋_GB2312"/>
          <w:bCs/>
          <w:sz w:val="36"/>
        </w:rPr>
        <w:t>:</w:t>
      </w:r>
      <w:r>
        <w:rPr>
          <w:bCs/>
          <w:sz w:val="22"/>
        </w:rPr>
        <w:t xml:space="preserve"> _______________________________________________</w:t>
      </w:r>
    </w:p>
    <w:p>
      <w:pPr>
        <w:pStyle w:val="8"/>
        <w:spacing w:line="720" w:lineRule="exact"/>
        <w:ind w:firstLine="741" w:firstLineChars="206"/>
        <w:jc w:val="left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填 表 日 期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______________________________________________</w:t>
      </w:r>
    </w:p>
    <w:p>
      <w:pPr>
        <w:pStyle w:val="8"/>
        <w:spacing w:line="600" w:lineRule="exact"/>
        <w:ind w:firstLine="0"/>
        <w:jc w:val="center"/>
        <w:rPr>
          <w:rFonts w:ascii="仿宋_GB2312" w:eastAsia="仿宋_GB2312"/>
          <w:bCs/>
          <w:sz w:val="32"/>
        </w:rPr>
      </w:pPr>
    </w:p>
    <w:p>
      <w:pPr>
        <w:jc w:val="center"/>
        <w:rPr>
          <w:bCs/>
          <w:color w:val="000000"/>
        </w:rPr>
      </w:pPr>
    </w:p>
    <w:p>
      <w:pPr>
        <w:jc w:val="center"/>
        <w:rPr>
          <w:bCs/>
          <w:color w:val="000000"/>
        </w:rPr>
      </w:pPr>
    </w:p>
    <w:p>
      <w:pPr>
        <w:jc w:val="center"/>
        <w:rPr>
          <w:bCs/>
          <w:color w:val="000000"/>
        </w:rPr>
      </w:pPr>
    </w:p>
    <w:p>
      <w:pPr>
        <w:jc w:val="center"/>
        <w:rPr>
          <w:bCs/>
          <w:color w:val="000000"/>
        </w:rPr>
      </w:pPr>
    </w:p>
    <w:p>
      <w:pPr>
        <w:pStyle w:val="8"/>
        <w:ind w:firstLine="0"/>
        <w:jc w:val="center"/>
        <w:rPr>
          <w:rFonts w:ascii="楷体_GB2312" w:eastAsia="楷体_GB2312"/>
          <w:bCs/>
          <w:spacing w:val="40"/>
          <w:sz w:val="36"/>
        </w:rPr>
      </w:pPr>
      <w:r>
        <w:rPr>
          <w:rFonts w:hint="eastAsia" w:ascii="楷体_GB2312" w:eastAsia="楷体_GB2312"/>
          <w:bCs/>
          <w:spacing w:val="40"/>
          <w:sz w:val="36"/>
        </w:rPr>
        <w:t>江西省教育厅制</w:t>
      </w:r>
    </w:p>
    <w:p>
      <w:pPr>
        <w:spacing w:line="600" w:lineRule="exact"/>
        <w:jc w:val="center"/>
        <w:rPr>
          <w:rFonts w:ascii="方正小标宋简体" w:hAnsi="宋体" w:eastAsia="方正小标宋简体"/>
          <w:bCs/>
          <w:color w:val="000000"/>
          <w:sz w:val="44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36"/>
        </w:rPr>
        <w:t>填 表 说 明</w:t>
      </w:r>
    </w:p>
    <w:p>
      <w:pPr>
        <w:spacing w:line="600" w:lineRule="exact"/>
        <w:jc w:val="center"/>
        <w:rPr>
          <w:rFonts w:ascii="方正小标宋简体" w:hAnsi="宋体" w:eastAsia="方正小标宋简体"/>
          <w:bCs/>
          <w:color w:val="000000"/>
          <w:sz w:val="40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1.填写此表时，不要减少栏目、改变内容，内容简明扼要。如因篇幅原因需对表格进行调整时，应当以“整页设计”为原则。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2.此表双面打印，中缝装订一式三份，省教育厅、高校课题管理部门及课题组各一份。办理结题时，此表一式三份报省评估所，批复签章后返回高校两份。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3.计划完成时间：按《申报书》的计划时间填写。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4.成果形式：指研究报告（</w:t>
      </w:r>
      <w:r>
        <w:rPr>
          <w:rFonts w:hint="eastAsia" w:ascii="仿宋_GB2312" w:hAnsi="宋体" w:eastAsia="仿宋_GB2312"/>
          <w:b/>
          <w:bCs/>
          <w:color w:val="000000"/>
          <w:sz w:val="32"/>
        </w:rPr>
        <w:t>必备</w:t>
      </w:r>
      <w:r>
        <w:rPr>
          <w:rFonts w:hint="eastAsia" w:ascii="仿宋_GB2312" w:hAnsi="宋体" w:eastAsia="仿宋_GB2312"/>
          <w:bCs/>
          <w:color w:val="000000"/>
          <w:sz w:val="32"/>
        </w:rPr>
        <w:t>）、调研报告、实验报告、教改方案、教学计划、人才培养方案、课程标准、讲义、实验指导书、教材（含实训教材）、教学课件、教学软件、著作、论文等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5.经费支出情况：包括图书资料费、国内调查费、计算机使用费、文印费、小型会议费等。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6.本表与专家签字的》结题汇总表（1份），《结题鉴定会议纪要》（1份），结题材料（装订成册、统一编制页码、1份）报省评估所</w:t>
      </w:r>
    </w:p>
    <w:p>
      <w:pPr>
        <w:ind w:firstLine="210" w:firstLineChars="100"/>
        <w:rPr>
          <w:rFonts w:ascii="仿宋_GB2312"/>
          <w:bCs/>
          <w:color w:val="000000"/>
        </w:rPr>
      </w:pPr>
    </w:p>
    <w:p>
      <w:pPr>
        <w:ind w:firstLine="210" w:firstLineChars="100"/>
        <w:rPr>
          <w:rFonts w:ascii="黑体" w:hAnsi="黑体" w:eastAsia="黑体"/>
          <w:bCs/>
          <w:color w:val="000000"/>
          <w:sz w:val="30"/>
        </w:rPr>
      </w:pPr>
      <w:r>
        <w:rPr>
          <w:rFonts w:ascii="仿宋_GB2312"/>
          <w:bCs/>
          <w:color w:val="000000"/>
        </w:rPr>
        <w:br w:type="page"/>
      </w:r>
      <w:r>
        <w:rPr>
          <w:rFonts w:hint="eastAsia" w:ascii="黑体" w:hAnsi="黑体" w:eastAsia="黑体"/>
          <w:bCs/>
          <w:color w:val="000000"/>
          <w:sz w:val="30"/>
        </w:rPr>
        <w:t>一、基本情况</w:t>
      </w:r>
    </w:p>
    <w:tbl>
      <w:tblPr>
        <w:tblStyle w:val="14"/>
        <w:tblW w:w="8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884"/>
        <w:gridCol w:w="500"/>
        <w:gridCol w:w="1470"/>
        <w:gridCol w:w="550"/>
        <w:gridCol w:w="949"/>
        <w:gridCol w:w="1334"/>
        <w:gridCol w:w="1087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6"/>
              </w:rPr>
              <w:t>课题名称</w:t>
            </w:r>
          </w:p>
        </w:tc>
        <w:tc>
          <w:tcPr>
            <w:tcW w:w="6700" w:type="dxa"/>
            <w:gridSpan w:val="6"/>
          </w:tcPr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0" w:hRule="atLeast"/>
          <w:jc w:val="center"/>
        </w:trPr>
        <w:tc>
          <w:tcPr>
            <w:tcW w:w="20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6"/>
              </w:rPr>
              <w:t>计划完成时间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ind w:firstLine="910" w:firstLineChars="350"/>
              <w:rPr>
                <w:rFonts w:ascii="仿宋_GB2312" w:eastAsia="仿宋_GB2312"/>
                <w:bCs/>
                <w:color w:val="000000"/>
                <w:sz w:val="26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6"/>
              </w:rPr>
              <w:t>年  月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6"/>
              </w:rPr>
              <w:t>实际完成时间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6"/>
              </w:rPr>
              <w:t xml:space="preserve">  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697" w:type="dxa"/>
            <w:vMerge w:val="restart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6"/>
              </w:rPr>
              <w:t>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6"/>
              </w:rPr>
              <w:t>题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6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6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6"/>
              </w:rPr>
              <w:t>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6"/>
              </w:rPr>
              <w:t>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6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6"/>
              </w:rPr>
              <w:t>员</w:t>
            </w:r>
          </w:p>
        </w:tc>
        <w:tc>
          <w:tcPr>
            <w:tcW w:w="8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6"/>
              </w:rPr>
              <w:t>序号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6"/>
              </w:rPr>
              <w:t>姓  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6"/>
              </w:rPr>
              <w:t>职称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6"/>
              </w:rPr>
              <w:t>实际承担和完成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6"/>
              </w:rPr>
              <w:t>的课题研究工作</w:t>
            </w:r>
          </w:p>
        </w:tc>
        <w:tc>
          <w:tcPr>
            <w:tcW w:w="13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6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0" w:hRule="atLeast"/>
          <w:jc w:val="center"/>
        </w:trPr>
        <w:tc>
          <w:tcPr>
            <w:tcW w:w="697" w:type="dxa"/>
            <w:vMerge w:val="continue"/>
          </w:tcPr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884" w:type="dxa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6"/>
              </w:rPr>
              <w:t>1</w:t>
            </w:r>
          </w:p>
        </w:tc>
        <w:tc>
          <w:tcPr>
            <w:tcW w:w="1970" w:type="dxa"/>
            <w:gridSpan w:val="2"/>
          </w:tcPr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1499" w:type="dxa"/>
            <w:gridSpan w:val="2"/>
          </w:tcPr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2421" w:type="dxa"/>
            <w:gridSpan w:val="2"/>
          </w:tcPr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1310" w:type="dxa"/>
          </w:tcPr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97" w:type="dxa"/>
            <w:vMerge w:val="continue"/>
          </w:tcPr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884" w:type="dxa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6"/>
              </w:rPr>
              <w:t>2</w:t>
            </w:r>
          </w:p>
        </w:tc>
        <w:tc>
          <w:tcPr>
            <w:tcW w:w="1970" w:type="dxa"/>
            <w:gridSpan w:val="2"/>
          </w:tcPr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1499" w:type="dxa"/>
            <w:gridSpan w:val="2"/>
          </w:tcPr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2421" w:type="dxa"/>
            <w:gridSpan w:val="2"/>
          </w:tcPr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1310" w:type="dxa"/>
          </w:tcPr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97" w:type="dxa"/>
            <w:vMerge w:val="continue"/>
          </w:tcPr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884" w:type="dxa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6"/>
              </w:rPr>
              <w:t>3</w:t>
            </w:r>
          </w:p>
        </w:tc>
        <w:tc>
          <w:tcPr>
            <w:tcW w:w="1970" w:type="dxa"/>
            <w:gridSpan w:val="2"/>
          </w:tcPr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1499" w:type="dxa"/>
            <w:gridSpan w:val="2"/>
          </w:tcPr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2421" w:type="dxa"/>
            <w:gridSpan w:val="2"/>
          </w:tcPr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1310" w:type="dxa"/>
          </w:tcPr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97" w:type="dxa"/>
            <w:vMerge w:val="continue"/>
          </w:tcPr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884" w:type="dxa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6"/>
              </w:rPr>
              <w:t>4</w:t>
            </w:r>
          </w:p>
        </w:tc>
        <w:tc>
          <w:tcPr>
            <w:tcW w:w="1970" w:type="dxa"/>
            <w:gridSpan w:val="2"/>
          </w:tcPr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1499" w:type="dxa"/>
            <w:gridSpan w:val="2"/>
          </w:tcPr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2421" w:type="dxa"/>
            <w:gridSpan w:val="2"/>
          </w:tcPr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1310" w:type="dxa"/>
          </w:tcPr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0" w:hRule="atLeast"/>
          <w:jc w:val="center"/>
        </w:trPr>
        <w:tc>
          <w:tcPr>
            <w:tcW w:w="697" w:type="dxa"/>
            <w:vMerge w:val="continue"/>
          </w:tcPr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884" w:type="dxa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6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6"/>
              </w:rPr>
              <w:t>5</w:t>
            </w:r>
          </w:p>
        </w:tc>
        <w:tc>
          <w:tcPr>
            <w:tcW w:w="1970" w:type="dxa"/>
            <w:gridSpan w:val="2"/>
          </w:tcPr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1499" w:type="dxa"/>
            <w:gridSpan w:val="2"/>
          </w:tcPr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2421" w:type="dxa"/>
            <w:gridSpan w:val="2"/>
          </w:tcPr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  <w:tc>
          <w:tcPr>
            <w:tcW w:w="1310" w:type="dxa"/>
          </w:tcPr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1" w:type="dxa"/>
            <w:gridSpan w:val="9"/>
          </w:tcPr>
          <w:p>
            <w:pPr>
              <w:ind w:left="260" w:hanging="260" w:hangingChars="100"/>
              <w:rPr>
                <w:rFonts w:ascii="仿宋_GB2312" w:eastAsia="仿宋_GB2312"/>
                <w:bCs/>
                <w:color w:val="000000"/>
                <w:sz w:val="26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6"/>
              </w:rPr>
              <w:t xml:space="preserve"> 经费合计    元。其中，学校配套资助      元，其他自筹经费    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7" w:hRule="atLeast"/>
          <w:jc w:val="center"/>
        </w:trPr>
        <w:tc>
          <w:tcPr>
            <w:tcW w:w="8781" w:type="dxa"/>
            <w:gridSpan w:val="9"/>
          </w:tcPr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6"/>
              </w:rPr>
              <w:t>经费支出情况</w:t>
            </w:r>
          </w:p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6"/>
              </w:rPr>
            </w:pPr>
          </w:p>
          <w:p>
            <w:pPr>
              <w:ind w:firstLine="5720" w:firstLineChars="2200"/>
              <w:rPr>
                <w:rFonts w:ascii="仿宋_GB2312" w:eastAsia="仿宋_GB2312"/>
                <w:bCs/>
                <w:color w:val="000000"/>
                <w:sz w:val="26"/>
              </w:rPr>
            </w:pPr>
          </w:p>
        </w:tc>
      </w:tr>
    </w:tbl>
    <w:p>
      <w:pPr>
        <w:ind w:firstLine="280" w:firstLineChars="100"/>
        <w:rPr>
          <w:rFonts w:ascii="黑体" w:hAnsi="黑体" w:eastAsia="黑体"/>
          <w:bCs/>
          <w:color w:val="000000"/>
          <w:sz w:val="24"/>
        </w:rPr>
      </w:pPr>
      <w:r>
        <w:rPr>
          <w:rFonts w:ascii="仿宋_GB2312"/>
          <w:bCs/>
          <w:color w:val="000000"/>
          <w:sz w:val="28"/>
        </w:rPr>
        <w:br w:type="page"/>
      </w:r>
      <w:r>
        <w:rPr>
          <w:rFonts w:hint="eastAsia" w:ascii="黑体" w:hAnsi="黑体" w:eastAsia="黑体"/>
          <w:bCs/>
          <w:color w:val="000000"/>
          <w:sz w:val="30"/>
        </w:rPr>
        <w:t>二、研究成果</w:t>
      </w:r>
      <w:r>
        <w:rPr>
          <w:rFonts w:hint="eastAsia" w:ascii="黑体" w:hAnsi="黑体" w:eastAsia="黑体"/>
          <w:bCs/>
          <w:color w:val="000000"/>
          <w:sz w:val="24"/>
        </w:rPr>
        <w:t>（500字）</w:t>
      </w:r>
    </w:p>
    <w:tbl>
      <w:tblPr>
        <w:tblStyle w:val="14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9" w:hRule="atLeast"/>
          <w:jc w:val="center"/>
        </w:trPr>
        <w:tc>
          <w:tcPr>
            <w:tcW w:w="8613" w:type="dxa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1.成果形式</w:t>
            </w:r>
            <w:r>
              <w:rPr>
                <w:rFonts w:hint="eastAsia" w:ascii="黑体" w:eastAsia="黑体"/>
                <w:bCs/>
                <w:color w:val="000000"/>
                <w:sz w:val="24"/>
              </w:rPr>
              <w:t>（研究报告为必备）</w:t>
            </w:r>
          </w:p>
          <w:p>
            <w:pPr>
              <w:ind w:firstLine="240" w:firstLineChars="100"/>
              <w:rPr>
                <w:rFonts w:ascii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 xml:space="preserve">  </w:t>
            </w:r>
          </w:p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2.成果的主要观点与内容，实践效果或应用情况，社会影响等</w:t>
            </w:r>
          </w:p>
          <w:p>
            <w:pPr>
              <w:ind w:firstLine="300" w:firstLineChars="100"/>
              <w:rPr>
                <w:rFonts w:ascii="仿宋_GB2312"/>
                <w:bCs/>
                <w:color w:val="000000"/>
                <w:sz w:val="30"/>
              </w:rPr>
            </w:pPr>
          </w:p>
          <w:p>
            <w:pPr>
              <w:ind w:firstLine="300" w:firstLineChars="100"/>
              <w:rPr>
                <w:rFonts w:ascii="仿宋_GB2312"/>
                <w:bCs/>
                <w:color w:val="000000"/>
                <w:sz w:val="30"/>
              </w:rPr>
            </w:pPr>
          </w:p>
          <w:p>
            <w:pPr>
              <w:ind w:firstLine="300" w:firstLineChars="100"/>
              <w:rPr>
                <w:rFonts w:ascii="仿宋_GB2312"/>
                <w:bCs/>
                <w:color w:val="000000"/>
                <w:sz w:val="30"/>
              </w:rPr>
            </w:pPr>
          </w:p>
          <w:p>
            <w:pPr>
              <w:ind w:firstLine="300" w:firstLineChars="100"/>
              <w:rPr>
                <w:rFonts w:ascii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/>
                <w:bCs/>
                <w:color w:val="000000"/>
                <w:sz w:val="30"/>
              </w:rPr>
            </w:pPr>
          </w:p>
        </w:tc>
      </w:tr>
    </w:tbl>
    <w:p>
      <w:pPr>
        <w:ind w:firstLine="300" w:firstLineChars="100"/>
        <w:rPr>
          <w:rFonts w:ascii="楷体_GB2312" w:eastAsia="楷体_GB2312"/>
          <w:bCs/>
          <w:color w:val="000000"/>
          <w:sz w:val="30"/>
        </w:rPr>
      </w:pPr>
    </w:p>
    <w:p>
      <w:pPr>
        <w:ind w:firstLine="300" w:firstLineChars="100"/>
        <w:rPr>
          <w:rFonts w:ascii="楷体_GB2312" w:eastAsia="楷体_GB2312"/>
          <w:bCs/>
          <w:color w:val="000000"/>
          <w:sz w:val="30"/>
        </w:rPr>
      </w:pPr>
    </w:p>
    <w:p>
      <w:pPr>
        <w:ind w:firstLine="300" w:firstLineChars="100"/>
        <w:rPr>
          <w:rFonts w:ascii="黑体" w:hAnsi="黑体" w:eastAsia="黑体"/>
          <w:bCs/>
          <w:color w:val="000000"/>
          <w:sz w:val="30"/>
        </w:rPr>
      </w:pPr>
      <w:r>
        <w:rPr>
          <w:rFonts w:hint="eastAsia" w:ascii="黑体" w:hAnsi="黑体" w:eastAsia="黑体"/>
          <w:bCs/>
          <w:color w:val="000000"/>
          <w:sz w:val="30"/>
        </w:rPr>
        <w:t>三、专家鉴定意见</w:t>
      </w:r>
    </w:p>
    <w:tbl>
      <w:tblPr>
        <w:tblStyle w:val="1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97"/>
        <w:gridCol w:w="7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6" w:hRule="atLeast"/>
          <w:jc w:val="center"/>
        </w:trPr>
        <w:tc>
          <w:tcPr>
            <w:tcW w:w="8820" w:type="dxa"/>
            <w:gridSpan w:val="3"/>
            <w:tcBorders>
              <w:bottom w:val="nil"/>
            </w:tcBorders>
          </w:tcPr>
          <w:p>
            <w:pPr>
              <w:pStyle w:val="10"/>
              <w:spacing w:before="120" w:beforeLines="50"/>
              <w:ind w:left="0" w:leftChars="0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（对课题研究的任务、目标、方法，研究成果水平、实践效果、推广价值等进行评价。可另附页。“等级”由专家组商定后填写：优秀、通过、修改后通过，暂缓通过）</w:t>
            </w:r>
          </w:p>
          <w:p>
            <w:pPr>
              <w:ind w:firstLine="300" w:firstLineChars="100"/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ind w:firstLine="300" w:firstLineChars="100"/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spacing w:after="240" w:afterLines="100"/>
              <w:rPr>
                <w:rFonts w:ascii="仿宋_GB2312" w:eastAsia="仿宋_GB2312"/>
                <w:bCs/>
                <w:color w:val="000000"/>
                <w:sz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                         专家组组长签名：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00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等级</w:t>
            </w:r>
          </w:p>
        </w:tc>
        <w:tc>
          <w:tcPr>
            <w:tcW w:w="897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023" w:type="dxa"/>
            <w:tcBorders>
              <w:top w:val="nil"/>
            </w:tcBorders>
            <w:vAlign w:val="center"/>
          </w:tcPr>
          <w:p>
            <w:pPr>
              <w:ind w:left="3771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20   年    月    日</w:t>
            </w:r>
          </w:p>
        </w:tc>
      </w:tr>
    </w:tbl>
    <w:p>
      <w:pPr>
        <w:ind w:firstLine="300" w:firstLineChars="100"/>
        <w:rPr>
          <w:rFonts w:ascii="黑体" w:hAnsi="黑体" w:eastAsia="黑体"/>
          <w:bCs/>
          <w:color w:val="000000"/>
          <w:sz w:val="30"/>
        </w:rPr>
      </w:pPr>
      <w:r>
        <w:rPr>
          <w:rFonts w:hint="eastAsia" w:ascii="黑体" w:hAnsi="黑体" w:eastAsia="黑体"/>
          <w:bCs/>
          <w:color w:val="000000"/>
          <w:sz w:val="30"/>
        </w:rPr>
        <w:t>四、专家组成员名单</w:t>
      </w:r>
    </w:p>
    <w:tbl>
      <w:tblPr>
        <w:tblStyle w:val="14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74"/>
        <w:gridCol w:w="1188"/>
        <w:gridCol w:w="2885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专家组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姓 名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职　称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单　位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签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组长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员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</w:tbl>
    <w:p>
      <w:pPr>
        <w:ind w:firstLine="300" w:firstLineChars="100"/>
        <w:rPr>
          <w:rFonts w:ascii="楷体_GB2312" w:eastAsia="楷体_GB2312"/>
          <w:bCs/>
          <w:color w:val="000000"/>
          <w:sz w:val="30"/>
        </w:rPr>
      </w:pPr>
    </w:p>
    <w:p>
      <w:pPr>
        <w:ind w:firstLine="300" w:firstLineChars="100"/>
        <w:rPr>
          <w:rFonts w:ascii="楷体_GB2312" w:eastAsia="楷体_GB2312"/>
          <w:bCs/>
          <w:color w:val="000000"/>
          <w:sz w:val="30"/>
        </w:rPr>
      </w:pPr>
    </w:p>
    <w:p>
      <w:pPr>
        <w:ind w:firstLine="300" w:firstLineChars="100"/>
        <w:rPr>
          <w:rFonts w:ascii="黑体" w:hAnsi="黑体" w:eastAsia="黑体"/>
          <w:bCs/>
          <w:color w:val="000000"/>
          <w:sz w:val="30"/>
        </w:rPr>
      </w:pPr>
      <w:r>
        <w:rPr>
          <w:rFonts w:hint="eastAsia" w:ascii="黑体" w:hAnsi="黑体" w:eastAsia="黑体"/>
          <w:bCs/>
          <w:color w:val="000000"/>
          <w:sz w:val="30"/>
        </w:rPr>
        <w:t>五、所在学校审核意见</w:t>
      </w:r>
    </w:p>
    <w:tbl>
      <w:tblPr>
        <w:tblStyle w:val="14"/>
        <w:tblW w:w="8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7" w:hRule="atLeast"/>
          <w:jc w:val="center"/>
        </w:trPr>
        <w:tc>
          <w:tcPr>
            <w:tcW w:w="8793" w:type="dxa"/>
          </w:tcPr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</w:rPr>
              <w:t>学校课题管理部门意见</w:t>
            </w:r>
          </w:p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8"/>
              </w:rPr>
            </w:pPr>
          </w:p>
          <w:p>
            <w:pPr>
              <w:ind w:firstLine="5212" w:firstLineChars="2172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（盖　　章）</w:t>
            </w:r>
          </w:p>
          <w:p>
            <w:pPr>
              <w:rPr>
                <w:rFonts w:ascii="仿宋_GB2312" w:eastAsia="仿宋_GB2312"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                            20  年    月    日</w:t>
            </w:r>
          </w:p>
        </w:tc>
      </w:tr>
    </w:tbl>
    <w:p>
      <w:pPr>
        <w:rPr>
          <w:rFonts w:ascii="黑体" w:hAnsi="黑体" w:eastAsia="黑体"/>
          <w:bCs/>
          <w:color w:val="000000"/>
          <w:sz w:val="30"/>
        </w:rPr>
      </w:pPr>
      <w:r>
        <w:rPr>
          <w:rFonts w:hint="eastAsia" w:ascii="黑体" w:hAnsi="黑体" w:eastAsia="黑体"/>
          <w:bCs/>
          <w:color w:val="000000"/>
          <w:sz w:val="30"/>
        </w:rPr>
        <w:t>六、省教育厅主管部门审定意见</w:t>
      </w:r>
    </w:p>
    <w:tbl>
      <w:tblPr>
        <w:tblStyle w:val="1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7" w:hRule="atLeast"/>
        </w:trPr>
        <w:tc>
          <w:tcPr>
            <w:tcW w:w="8820" w:type="dxa"/>
          </w:tcPr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（盖　　章）</w:t>
            </w:r>
          </w:p>
          <w:p>
            <w:pPr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                             20   年    月    日</w:t>
            </w:r>
          </w:p>
        </w:tc>
      </w:tr>
    </w:tbl>
    <w:p>
      <w:pPr>
        <w:rPr>
          <w:rFonts w:ascii="黑体" w:eastAsia="黑体"/>
          <w:sz w:val="32"/>
          <w:szCs w:val="32"/>
        </w:rPr>
        <w:sectPr>
          <w:pgSz w:w="11906" w:h="16838"/>
          <w:pgMar w:top="1701" w:right="1588" w:bottom="1560" w:left="1588" w:header="851" w:footer="1191" w:gutter="0"/>
          <w:cols w:space="425" w:num="1"/>
          <w:docGrid w:linePitch="312" w:charSpace="0"/>
        </w:sectPr>
      </w:pPr>
    </w:p>
    <w:p>
      <w:pPr>
        <w:pStyle w:val="5"/>
        <w:ind w:left="10"/>
        <w:rPr>
          <w:rFonts w:ascii="宋体" w:hAnsi="宋体" w:eastAsia="宋体" w:cs="宋体"/>
          <w:kern w:val="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40F87"/>
    <w:multiLevelType w:val="multilevel"/>
    <w:tmpl w:val="59B40F8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MGVkYTYwMmExOTZjODJiYTQ4NTBlODE0NTUwMGQifQ=="/>
  </w:docVars>
  <w:rsids>
    <w:rsidRoot w:val="00737DD4"/>
    <w:rsid w:val="0001129B"/>
    <w:rsid w:val="00023A30"/>
    <w:rsid w:val="00044D5F"/>
    <w:rsid w:val="00087665"/>
    <w:rsid w:val="000C7C27"/>
    <w:rsid w:val="000E4689"/>
    <w:rsid w:val="00147BAE"/>
    <w:rsid w:val="00254409"/>
    <w:rsid w:val="0027350F"/>
    <w:rsid w:val="002B4042"/>
    <w:rsid w:val="002C017A"/>
    <w:rsid w:val="002F3964"/>
    <w:rsid w:val="00356BC1"/>
    <w:rsid w:val="00372BE3"/>
    <w:rsid w:val="00392CC1"/>
    <w:rsid w:val="00402186"/>
    <w:rsid w:val="00417F6F"/>
    <w:rsid w:val="00467D68"/>
    <w:rsid w:val="00470FEE"/>
    <w:rsid w:val="004A2584"/>
    <w:rsid w:val="004B7163"/>
    <w:rsid w:val="004C10FB"/>
    <w:rsid w:val="004E6BAC"/>
    <w:rsid w:val="004F6A23"/>
    <w:rsid w:val="005049FD"/>
    <w:rsid w:val="00560918"/>
    <w:rsid w:val="00580D47"/>
    <w:rsid w:val="005941A9"/>
    <w:rsid w:val="005C6117"/>
    <w:rsid w:val="005F1508"/>
    <w:rsid w:val="0061100E"/>
    <w:rsid w:val="00692F96"/>
    <w:rsid w:val="006B53DE"/>
    <w:rsid w:val="006F6006"/>
    <w:rsid w:val="0073617C"/>
    <w:rsid w:val="00737DD4"/>
    <w:rsid w:val="00745F67"/>
    <w:rsid w:val="00764C8E"/>
    <w:rsid w:val="007B2ACC"/>
    <w:rsid w:val="007B7DBD"/>
    <w:rsid w:val="007F0DC5"/>
    <w:rsid w:val="008B5CC3"/>
    <w:rsid w:val="009633F8"/>
    <w:rsid w:val="009A1C12"/>
    <w:rsid w:val="009D75B2"/>
    <w:rsid w:val="00A2047F"/>
    <w:rsid w:val="00A96F74"/>
    <w:rsid w:val="00A9732D"/>
    <w:rsid w:val="00AC7AC2"/>
    <w:rsid w:val="00AE1842"/>
    <w:rsid w:val="00AF34C6"/>
    <w:rsid w:val="00B524B0"/>
    <w:rsid w:val="00B80564"/>
    <w:rsid w:val="00C71E47"/>
    <w:rsid w:val="00C72FCA"/>
    <w:rsid w:val="00C74A9F"/>
    <w:rsid w:val="00CB6FFA"/>
    <w:rsid w:val="00D14D76"/>
    <w:rsid w:val="00D554E7"/>
    <w:rsid w:val="00D575CB"/>
    <w:rsid w:val="00E03388"/>
    <w:rsid w:val="00E8642E"/>
    <w:rsid w:val="00E960E2"/>
    <w:rsid w:val="00EA04AD"/>
    <w:rsid w:val="00F2584D"/>
    <w:rsid w:val="00FA44E1"/>
    <w:rsid w:val="11AF0978"/>
    <w:rsid w:val="23257097"/>
    <w:rsid w:val="26CB1B81"/>
    <w:rsid w:val="291A5EFE"/>
    <w:rsid w:val="3BEB4BD1"/>
    <w:rsid w:val="4BF261A2"/>
    <w:rsid w:val="506340E1"/>
    <w:rsid w:val="582C4E0C"/>
    <w:rsid w:val="63590435"/>
    <w:rsid w:val="662F16C6"/>
    <w:rsid w:val="6F8A2A39"/>
    <w:rsid w:val="71C0615B"/>
    <w:rsid w:val="7668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after="151" w:line="265" w:lineRule="auto"/>
      <w:ind w:left="651" w:hanging="10"/>
      <w:outlineLvl w:val="0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paragraph" w:styleId="3">
    <w:name w:val="heading 2"/>
    <w:next w:val="1"/>
    <w:unhideWhenUsed/>
    <w:qFormat/>
    <w:uiPriority w:val="9"/>
    <w:pPr>
      <w:keepNext/>
      <w:keepLines/>
      <w:spacing w:line="259" w:lineRule="auto"/>
      <w:ind w:left="836" w:right="320" w:hanging="10"/>
      <w:jc w:val="right"/>
      <w:outlineLvl w:val="1"/>
    </w:pPr>
    <w:rPr>
      <w:rFonts w:ascii="Times New Roman" w:hAnsi="Times New Roman" w:eastAsia="Times New Roman" w:cs="Times New Roman"/>
      <w:color w:val="000000"/>
      <w:kern w:val="2"/>
      <w:sz w:val="36"/>
      <w:szCs w:val="22"/>
      <w:vertAlign w:val="subscript"/>
      <w:lang w:val="en-US" w:eastAsia="zh-CN" w:bidi="ar-SA"/>
    </w:rPr>
  </w:style>
  <w:style w:type="paragraph" w:styleId="4">
    <w:name w:val="heading 3"/>
    <w:next w:val="1"/>
    <w:unhideWhenUsed/>
    <w:qFormat/>
    <w:uiPriority w:val="9"/>
    <w:pPr>
      <w:keepNext/>
      <w:keepLines/>
      <w:spacing w:after="216" w:line="259" w:lineRule="auto"/>
      <w:ind w:left="10" w:right="157" w:hanging="10"/>
      <w:jc w:val="center"/>
      <w:outlineLvl w:val="2"/>
    </w:pPr>
    <w:rPr>
      <w:rFonts w:ascii="Calibri" w:hAnsi="Calibri" w:eastAsia="Calibri" w:cs="Calibri"/>
      <w:color w:val="000000"/>
      <w:kern w:val="2"/>
      <w:sz w:val="36"/>
      <w:szCs w:val="22"/>
      <w:lang w:val="en-US" w:eastAsia="zh-CN" w:bidi="ar-SA"/>
    </w:rPr>
  </w:style>
  <w:style w:type="paragraph" w:styleId="5">
    <w:name w:val="heading 4"/>
    <w:next w:val="1"/>
    <w:unhideWhenUsed/>
    <w:qFormat/>
    <w:uiPriority w:val="9"/>
    <w:pPr>
      <w:keepNext/>
      <w:keepLines/>
      <w:spacing w:after="151" w:line="265" w:lineRule="auto"/>
      <w:ind w:left="651" w:hanging="10"/>
      <w:outlineLvl w:val="3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alutation"/>
    <w:basedOn w:val="1"/>
    <w:next w:val="1"/>
    <w:link w:val="24"/>
    <w:uiPriority w:val="0"/>
    <w:rPr>
      <w:rFonts w:ascii="黑体" w:hAnsi="Times New Roman" w:eastAsia="黑体" w:cs="Times New Roman"/>
      <w:szCs w:val="24"/>
    </w:rPr>
  </w:style>
  <w:style w:type="paragraph" w:styleId="7">
    <w:name w:val="Body Text"/>
    <w:basedOn w:val="1"/>
    <w:link w:val="23"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next w:val="1"/>
    <w:link w:val="22"/>
    <w:uiPriority w:val="0"/>
    <w:pPr>
      <w:widowControl/>
      <w:ind w:firstLine="420"/>
    </w:pPr>
    <w:rPr>
      <w:rFonts w:ascii="Times New Roman" w:hAnsi="Times New Roman" w:eastAsia="宋体" w:cs="Times New Roman"/>
      <w:color w:val="000000"/>
      <w:szCs w:val="20"/>
    </w:rPr>
  </w:style>
  <w:style w:type="paragraph" w:styleId="9">
    <w:name w:val="Plain Text"/>
    <w:basedOn w:val="1"/>
    <w:link w:val="20"/>
    <w:uiPriority w:val="0"/>
    <w:rPr>
      <w:rFonts w:ascii="宋体" w:hAnsi="Courier New" w:eastAsia="宋体" w:cs="Times New Roman"/>
      <w:szCs w:val="24"/>
    </w:rPr>
  </w:style>
  <w:style w:type="paragraph" w:styleId="10">
    <w:name w:val="Body Text Indent 2"/>
    <w:basedOn w:val="1"/>
    <w:link w:val="25"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1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5"/>
    <w:link w:val="1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5"/>
    <w:link w:val="1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9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纯文本 Char"/>
    <w:basedOn w:val="15"/>
    <w:link w:val="9"/>
    <w:uiPriority w:val="0"/>
    <w:rPr>
      <w:rFonts w:ascii="宋体" w:hAnsi="Courier New"/>
      <w:kern w:val="2"/>
      <w:sz w:val="21"/>
      <w:szCs w:val="24"/>
    </w:rPr>
  </w:style>
  <w:style w:type="character" w:customStyle="1" w:styleId="21">
    <w:name w:val="批注框文本 Char"/>
    <w:basedOn w:val="15"/>
    <w:link w:val="11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正文文本缩进 Char"/>
    <w:basedOn w:val="15"/>
    <w:link w:val="8"/>
    <w:uiPriority w:val="0"/>
    <w:rPr>
      <w:color w:val="000000"/>
      <w:kern w:val="2"/>
      <w:sz w:val="21"/>
    </w:rPr>
  </w:style>
  <w:style w:type="character" w:customStyle="1" w:styleId="23">
    <w:name w:val="正文文本 Char"/>
    <w:basedOn w:val="15"/>
    <w:link w:val="7"/>
    <w:uiPriority w:val="0"/>
    <w:rPr>
      <w:kern w:val="2"/>
      <w:sz w:val="21"/>
      <w:szCs w:val="24"/>
    </w:rPr>
  </w:style>
  <w:style w:type="character" w:customStyle="1" w:styleId="24">
    <w:name w:val="称呼 Char"/>
    <w:basedOn w:val="15"/>
    <w:link w:val="6"/>
    <w:uiPriority w:val="0"/>
    <w:rPr>
      <w:rFonts w:ascii="黑体" w:eastAsia="黑体"/>
      <w:kern w:val="2"/>
      <w:sz w:val="21"/>
      <w:szCs w:val="24"/>
    </w:rPr>
  </w:style>
  <w:style w:type="character" w:customStyle="1" w:styleId="25">
    <w:name w:val="正文文本缩进 2 Char"/>
    <w:basedOn w:val="15"/>
    <w:link w:val="10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47</Pages>
  <Words>2392</Words>
  <Characters>13638</Characters>
  <Lines>113</Lines>
  <Paragraphs>31</Paragraphs>
  <TotalTime>104</TotalTime>
  <ScaleCrop>false</ScaleCrop>
  <LinksUpToDate>false</LinksUpToDate>
  <CharactersWithSpaces>15999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2021-10-29T03:14:00Z</dcterms:created>
  <dc:creator>lf</dc:creator>
  <cp:lastModifiedBy>浅笑~</cp:lastModifiedBy>
  <dcterms:modified xsi:type="dcterms:W3CDTF">2022-06-29T04:46:38Z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31442C21D0F14BCE9090DA86C3D87335</vt:lpwstr>
  </property>
</Properties>
</file>