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</w:p>
    <w:p/>
    <w:p>
      <w:pPr>
        <w:pStyle w:val="4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开放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大学教学改革研究课题</w:t>
      </w:r>
    </w:p>
    <w:p>
      <w:pPr>
        <w:pStyle w:val="4"/>
        <w:ind w:firstLine="0"/>
        <w:jc w:val="center"/>
        <w:rPr>
          <w:rFonts w:ascii="华文新魏" w:eastAsia="华文新魏"/>
          <w:bCs/>
          <w:sz w:val="96"/>
        </w:rPr>
      </w:pPr>
    </w:p>
    <w:p>
      <w:pPr>
        <w:pStyle w:val="4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4"/>
        <w:ind w:firstLine="1920"/>
        <w:rPr>
          <w:rFonts w:ascii="仿宋_GB2312" w:eastAsia="仿宋_GB2312"/>
          <w:bCs/>
          <w:sz w:val="32"/>
        </w:rPr>
      </w:pPr>
    </w:p>
    <w:p>
      <w:pPr>
        <w:pStyle w:val="4"/>
        <w:ind w:firstLine="0"/>
        <w:rPr>
          <w:rFonts w:ascii="仿宋_GB2312" w:eastAsia="仿宋_GB2312"/>
          <w:bCs/>
          <w:sz w:val="32"/>
        </w:rPr>
      </w:pPr>
    </w:p>
    <w:p>
      <w:pPr>
        <w:spacing w:line="400" w:lineRule="exact"/>
        <w:ind w:firstLine="705" w:firstLineChars="196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 目 类 别：</w:t>
      </w:r>
      <w:r>
        <w:rPr>
          <w:rFonts w:hint="eastAsia" w:ascii="楷体_GB2312" w:eastAsia="楷体_GB2312"/>
          <w:bCs/>
          <w:color w:val="000000"/>
          <w:w w:val="80"/>
          <w:sz w:val="32"/>
          <w:szCs w:val="32"/>
        </w:rPr>
        <w:t>重点□   一般□（可多选）</w:t>
      </w:r>
    </w:p>
    <w:p>
      <w:pPr>
        <w:pStyle w:val="4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4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4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4"/>
        <w:spacing w:line="600" w:lineRule="exact"/>
        <w:ind w:firstLine="0"/>
        <w:rPr>
          <w:rFonts w:ascii="仿宋_GB2312" w:eastAsia="仿宋_GB2312"/>
          <w:bCs/>
          <w:sz w:val="32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pStyle w:val="4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</w:t>
      </w:r>
      <w:r>
        <w:rPr>
          <w:rFonts w:hint="eastAsia" w:ascii="楷体_GB2312" w:eastAsia="楷体_GB2312"/>
          <w:bCs/>
          <w:spacing w:val="40"/>
          <w:sz w:val="36"/>
          <w:lang w:eastAsia="zh-CN"/>
        </w:rPr>
        <w:t>开</w:t>
      </w:r>
      <w:r>
        <w:rPr>
          <w:rFonts w:hint="eastAsia" w:ascii="楷体_GB2312" w:eastAsia="楷体_GB2312"/>
          <w:bCs/>
          <w:spacing w:val="40"/>
          <w:sz w:val="36"/>
        </w:rPr>
        <w:t>大教务处制</w:t>
      </w:r>
    </w:p>
    <w:p>
      <w:pPr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ascii="宋体" w:hAnsi="宋体"/>
          <w:bCs/>
          <w:color w:val="000000"/>
          <w:sz w:val="32"/>
        </w:rPr>
      </w:pP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1．填写此表时，不得减少栏目、改变内容，内容应简明扼要。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2．《申报表》一式三份。项目批准后，省校教务处、学部及课题组各存一份。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3．申请者签名处，不得用打印字和印刷体代替。</w:t>
      </w:r>
    </w:p>
    <w:p>
      <w:pPr>
        <w:pStyle w:val="4"/>
        <w:ind w:firstLine="0"/>
        <w:rPr>
          <w:rFonts w:ascii="楷体_GB2312" w:eastAsia="楷体_GB2312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楷体_GB2312" w:eastAsia="楷体_GB2312"/>
          <w:bCs/>
          <w:sz w:val="30"/>
          <w:szCs w:val="30"/>
        </w:rPr>
        <w:t>一、简表</w:t>
      </w:r>
    </w:p>
    <w:tbl>
      <w:tblPr>
        <w:tblStyle w:val="8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3"/>
        <w:gridCol w:w="1446"/>
        <w:gridCol w:w="1057"/>
        <w:gridCol w:w="307"/>
        <w:gridCol w:w="795"/>
        <w:gridCol w:w="575"/>
        <w:gridCol w:w="750"/>
        <w:gridCol w:w="1046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课题简况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课题名称</w:t>
            </w:r>
          </w:p>
        </w:tc>
        <w:tc>
          <w:tcPr>
            <w:tcW w:w="7021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申请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经费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年月</w:t>
            </w:r>
          </w:p>
        </w:tc>
        <w:tc>
          <w:tcPr>
            <w:tcW w:w="3537" w:type="dxa"/>
            <w:gridSpan w:val="2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   月至   年   月</w:t>
            </w:r>
          </w:p>
          <w:p>
            <w:pPr>
              <w:spacing w:line="283" w:lineRule="exact"/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（从申报年份开始计算，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研究时间一般不少于1年</w:t>
            </w:r>
            <w:r>
              <w:rPr>
                <w:rFonts w:hint="eastAsia" w:ascii="宋体"/>
                <w:bCs/>
                <w:color w:val="00000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人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姓    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出生年月</w:t>
            </w: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  <w:spacing w:val="14"/>
              </w:rPr>
            </w:pPr>
            <w:r>
              <w:rPr>
                <w:rFonts w:hint="eastAsia" w:ascii="宋体"/>
                <w:bCs/>
                <w:color w:val="000000"/>
                <w:spacing w:val="14"/>
              </w:rPr>
              <w:t>专业技术职务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最终学位/授予国家</w:t>
            </w: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  <w:spacing w:val="-20"/>
              </w:rPr>
              <w:t>近三年教学工作简</w:t>
            </w:r>
            <w:r>
              <w:rPr>
                <w:rFonts w:hint="eastAsia" w:ascii="宋体"/>
                <w:bCs/>
                <w:color w:val="000000"/>
              </w:rPr>
              <w:t>历</w:t>
            </w: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时    间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    程   名    称</w:t>
            </w: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授课对象</w:t>
            </w: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学时</w:t>
            </w:r>
          </w:p>
        </w:tc>
        <w:tc>
          <w:tcPr>
            <w:tcW w:w="2491" w:type="dxa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教学改革研究和科学研究工作简况</w:t>
            </w: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时  间</w:t>
            </w: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组主要成员简况</w:t>
            </w:r>
            <w:r>
              <w:rPr>
                <w:rFonts w:hint="eastAsia" w:ascii="宋体"/>
                <w:bCs/>
                <w:color w:val="000000"/>
              </w:rPr>
              <w:t>∧</w:t>
            </w:r>
            <w:r>
              <w:rPr>
                <w:rFonts w:hint="eastAsia"/>
                <w:bCs/>
                <w:color w:val="000000"/>
              </w:rPr>
              <w:t>不含主持人</w:t>
            </w:r>
            <w:r>
              <w:rPr>
                <w:rFonts w:hint="eastAsia" w:ascii="宋体"/>
                <w:bCs/>
                <w:color w:val="000000"/>
              </w:rPr>
              <w:t>∨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57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  士</w:t>
            </w: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  名</w:t>
            </w:r>
          </w:p>
        </w:tc>
        <w:tc>
          <w:tcPr>
            <w:tcW w:w="1057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技术职务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   作   单   位</w:t>
            </w:r>
          </w:p>
        </w:tc>
        <w:tc>
          <w:tcPr>
            <w:tcW w:w="10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的分工</w:t>
            </w:r>
          </w:p>
        </w:tc>
        <w:tc>
          <w:tcPr>
            <w:tcW w:w="24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057" w:type="dxa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057" w:type="dxa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057" w:type="dxa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二、立项背景与意义</w:t>
      </w:r>
    </w:p>
    <w:tbl>
      <w:tblPr>
        <w:tblStyle w:val="8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1．相关研究现状分析（简评对此问题的研究进展情况，500字内）</w:t>
            </w:r>
          </w:p>
          <w:p>
            <w:pPr>
              <w:spacing w:line="276" w:lineRule="auto"/>
              <w:rPr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8" w:hRule="atLeast"/>
          <w:jc w:val="center"/>
        </w:trPr>
        <w:tc>
          <w:tcPr>
            <w:tcW w:w="9017" w:type="dxa"/>
          </w:tcPr>
          <w:p>
            <w:pPr>
              <w:numPr>
                <w:ilvl w:val="0"/>
                <w:numId w:val="1"/>
              </w:numPr>
              <w:tabs>
                <w:tab w:val="left" w:pos="1356"/>
              </w:tabs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本课题对促进教学工作，提高教学质量的作用和意义（300字内）</w:t>
            </w:r>
            <w:r>
              <w:rPr>
                <w:color w:val="000000"/>
                <w:sz w:val="24"/>
              </w:rPr>
              <w:tab/>
            </w: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三、课题实施方案</w:t>
      </w:r>
    </w:p>
    <w:tbl>
      <w:tblPr>
        <w:tblStyle w:val="8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6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4．课题的预期成果形式（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研究报告、教改方案、教学计划、教学大纲、教材、讲义、课件、软件、实验报告、调研报告、著作、论文等。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课题的预期效益（包括实施范围与受益范围等，200字以内）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6．实施计划（含不少于一年时间的年度进展情况）。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7．本课题的特色、创新及推广应用价值（200字内）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8．本课题的主要研究方法（100字内）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/>
          <w:p/>
          <w:p/>
          <w:p/>
          <w:p/>
          <w:p/>
          <w:p>
            <w:pPr>
              <w:tabs>
                <w:tab w:val="left" w:pos="1486"/>
              </w:tabs>
              <w:jc w:val="left"/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四、经费预算</w:t>
      </w:r>
    </w:p>
    <w:tbl>
      <w:tblPr>
        <w:tblStyle w:val="8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4" w:hRule="exact"/>
          <w:jc w:val="center"/>
        </w:trPr>
        <w:tc>
          <w:tcPr>
            <w:tcW w:w="9168" w:type="dxa"/>
            <w:gridSpan w:val="3"/>
            <w:vAlign w:val="center"/>
          </w:tcPr>
          <w:p>
            <w:pPr>
              <w:tabs>
                <w:tab w:val="left" w:pos="5232"/>
              </w:tabs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ab/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 课题负责人签字：</w:t>
            </w:r>
          </w:p>
          <w:p>
            <w:pPr>
              <w:tabs>
                <w:tab w:val="left" w:pos="5232"/>
              </w:tabs>
              <w:rPr>
                <w:rFonts w:hint="default" w:asci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202   年    月    日   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五、评审意见</w:t>
      </w:r>
    </w:p>
    <w:tbl>
      <w:tblPr>
        <w:tblStyle w:val="8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课题管理部门审核意见：</w:t>
            </w:r>
          </w:p>
          <w:p>
            <w:pPr>
              <w:pStyle w:val="4"/>
              <w:ind w:firstLine="0"/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  <w:bookmarkStart w:id="0" w:name="_GoBack"/>
            <w:bookmarkEnd w:id="0"/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4"/>
              <w:ind w:firstLine="5865" w:firstLineChars="2793"/>
              <w:rPr>
                <w:bCs/>
              </w:rPr>
            </w:pPr>
            <w:r>
              <w:rPr>
                <w:rFonts w:hint="eastAsia"/>
                <w:bCs/>
              </w:rPr>
              <w:t>（盖    章）</w:t>
            </w:r>
          </w:p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202   年    月    日                           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053F3"/>
    <w:multiLevelType w:val="singleLevel"/>
    <w:tmpl w:val="07F053F3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10C5762"/>
    <w:multiLevelType w:val="multilevel"/>
    <w:tmpl w:val="310C5762"/>
    <w:lvl w:ilvl="0" w:tentative="0">
      <w:start w:val="5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62B4"/>
    <w:rsid w:val="00442958"/>
    <w:rsid w:val="00830197"/>
    <w:rsid w:val="00AE61CD"/>
    <w:rsid w:val="00D36643"/>
    <w:rsid w:val="020226B2"/>
    <w:rsid w:val="232C6BEC"/>
    <w:rsid w:val="2A3245A5"/>
    <w:rsid w:val="2DA1198B"/>
    <w:rsid w:val="45C76155"/>
    <w:rsid w:val="4D014C07"/>
    <w:rsid w:val="56AF73E2"/>
    <w:rsid w:val="59332D7D"/>
    <w:rsid w:val="5EE15646"/>
    <w:rsid w:val="7B5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黑体" w:eastAsia="黑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245</Words>
  <Characters>1400</Characters>
  <Lines>11</Lines>
  <Paragraphs>3</Paragraphs>
  <TotalTime>1</TotalTime>
  <ScaleCrop>false</ScaleCrop>
  <LinksUpToDate>false</LinksUpToDate>
  <CharactersWithSpaces>1642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2020-02-29T08:29:00Z</dcterms:created>
  <dc:creator>戴克里先</dc:creator>
  <cp:lastModifiedBy>浅笑~</cp:lastModifiedBy>
  <cp:lastPrinted>2019-06-25T01:33:00Z</cp:lastPrinted>
  <dcterms:modified xsi:type="dcterms:W3CDTF">2021-09-07T02:23:11Z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C7519D6F11BA4F9E8F5D6CEEFA8161A1</vt:lpwstr>
  </property>
</Properties>
</file>