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right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9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right"/>
        </w:trPr>
        <w:tc>
          <w:tcPr>
            <w:tcW w:w="1260" w:type="dxa"/>
            <w:noWrap w:val="0"/>
            <w:vAlign w:val="center"/>
          </w:tcPr>
          <w:p>
            <w:pPr>
              <w:rPr>
                <w:rFonts w:ascii="宋体"/>
                <w:bCs/>
                <w:color w:val="000000"/>
                <w:sz w:val="24"/>
              </w:rPr>
            </w:pPr>
            <w:r>
              <w:rPr>
                <w:rFonts w:hint="eastAsia" w:ascii="宋体"/>
                <w:bCs/>
                <w:color w:val="000000"/>
                <w:sz w:val="24"/>
              </w:rPr>
              <w:t>课题编号</w:t>
            </w:r>
          </w:p>
        </w:tc>
        <w:tc>
          <w:tcPr>
            <w:tcW w:w="1980" w:type="dxa"/>
            <w:noWrap w:val="0"/>
            <w:vAlign w:val="center"/>
          </w:tcPr>
          <w:p>
            <w:pPr>
              <w:rPr>
                <w:rFonts w:ascii="宋体"/>
                <w:bCs/>
                <w:color w:val="000000"/>
                <w:sz w:val="24"/>
              </w:rPr>
            </w:pPr>
          </w:p>
        </w:tc>
      </w:tr>
    </w:tbl>
    <w:p/>
    <w:p>
      <w:pPr>
        <w:pStyle w:val="2"/>
        <w:ind w:firstLine="0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hint="eastAsia" w:ascii="方正小标宋简体" w:eastAsia="方正小标宋简体"/>
          <w:bCs/>
          <w:sz w:val="44"/>
          <w:szCs w:val="44"/>
          <w:lang w:val="en-US" w:eastAsia="zh-CN"/>
        </w:rPr>
        <w:t>江西省远程教育学会科研</w:t>
      </w:r>
      <w:r>
        <w:rPr>
          <w:rFonts w:hint="eastAsia" w:ascii="方正小标宋简体" w:eastAsia="方正小标宋简体"/>
          <w:bCs/>
          <w:sz w:val="44"/>
          <w:szCs w:val="44"/>
        </w:rPr>
        <w:t>项目</w:t>
      </w:r>
    </w:p>
    <w:p>
      <w:pPr>
        <w:pStyle w:val="2"/>
        <w:ind w:firstLine="0"/>
        <w:jc w:val="center"/>
        <w:rPr>
          <w:rFonts w:hint="default" w:ascii="华文新魏" w:eastAsia="华文新魏"/>
          <w:bCs/>
          <w:sz w:val="96"/>
          <w:lang w:val="en-US"/>
        </w:rPr>
      </w:pPr>
      <w:r>
        <w:rPr>
          <w:rFonts w:hint="eastAsia" w:ascii="华文新魏" w:eastAsia="华文新魏"/>
          <w:bCs/>
          <w:sz w:val="96"/>
          <w:lang w:val="en-US" w:eastAsia="zh-CN"/>
        </w:rPr>
        <w:t>中期检查表</w:t>
      </w:r>
    </w:p>
    <w:p>
      <w:pPr>
        <w:rPr>
          <w:rFonts w:eastAsia="黑体"/>
          <w:bCs/>
          <w:color w:val="000000"/>
        </w:rPr>
      </w:pPr>
    </w:p>
    <w:p>
      <w:pPr>
        <w:rPr>
          <w:rFonts w:eastAsia="黑体"/>
          <w:bCs/>
          <w:color w:val="000000"/>
        </w:rPr>
      </w:pPr>
    </w:p>
    <w:p>
      <w:pPr>
        <w:rPr>
          <w:rFonts w:eastAsia="黑体"/>
          <w:bCs/>
          <w:color w:val="000000"/>
        </w:rPr>
      </w:pPr>
    </w:p>
    <w:p>
      <w:pPr>
        <w:pStyle w:val="2"/>
        <w:spacing w:line="720" w:lineRule="exact"/>
        <w:ind w:left="2866" w:leftChars="336" w:hanging="2160" w:hangingChars="600"/>
        <w:rPr>
          <w:rFonts w:hint="eastAsia" w:ascii="楷体_GB2312" w:eastAsia="楷体_GB2312"/>
          <w:bCs/>
          <w:sz w:val="36"/>
          <w:u w:val="single"/>
        </w:rPr>
      </w:pPr>
      <w:r>
        <w:rPr>
          <w:rFonts w:hint="eastAsia" w:ascii="楷体_GB2312" w:eastAsia="楷体_GB2312"/>
          <w:bCs/>
          <w:sz w:val="36"/>
        </w:rPr>
        <w:t>课 题 名 称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rFonts w:hint="eastAsia" w:ascii="楷体_GB2312" w:eastAsia="楷体_GB2312"/>
          <w:bCs/>
          <w:sz w:val="36"/>
          <w:u w:val="single"/>
          <w:lang w:val="en-US" w:eastAsia="zh-CN"/>
        </w:rPr>
        <w:t xml:space="preserve">                              </w:t>
      </w:r>
    </w:p>
    <w:p>
      <w:pPr>
        <w:pStyle w:val="2"/>
        <w:spacing w:line="720" w:lineRule="exact"/>
        <w:ind w:firstLine="784" w:firstLineChars="200"/>
        <w:rPr>
          <w:rFonts w:hint="eastAsia" w:ascii="楷体_GB2312" w:eastAsia="楷体_GB2312"/>
          <w:bCs/>
          <w:sz w:val="36"/>
          <w:u w:val="single"/>
        </w:rPr>
      </w:pPr>
      <w:r>
        <w:rPr>
          <w:rFonts w:hint="eastAsia" w:ascii="楷体_GB2312" w:eastAsia="楷体_GB2312"/>
          <w:bCs/>
          <w:spacing w:val="16"/>
          <w:sz w:val="36"/>
        </w:rPr>
        <w:t>课题主持人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rFonts w:hint="eastAsia" w:ascii="楷体_GB2312" w:eastAsia="楷体_GB2312"/>
          <w:bCs/>
          <w:sz w:val="36"/>
          <w:u w:val="single"/>
        </w:rPr>
        <w:t xml:space="preserve">    </w:t>
      </w:r>
      <w:r>
        <w:rPr>
          <w:rFonts w:hint="eastAsia" w:ascii="楷体_GB2312" w:eastAsia="楷体_GB2312"/>
          <w:bCs/>
          <w:sz w:val="36"/>
          <w:u w:val="single"/>
          <w:lang w:val="en-US" w:eastAsia="zh-CN"/>
        </w:rPr>
        <w:t xml:space="preserve">          </w:t>
      </w:r>
      <w:r>
        <w:rPr>
          <w:rFonts w:hint="eastAsia" w:ascii="楷体_GB2312" w:eastAsia="楷体_GB2312"/>
          <w:bCs/>
          <w:sz w:val="36"/>
          <w:u w:val="single"/>
        </w:rPr>
        <w:t xml:space="preserve">               </w:t>
      </w:r>
    </w:p>
    <w:p>
      <w:pPr>
        <w:pStyle w:val="2"/>
        <w:spacing w:line="720" w:lineRule="exact"/>
        <w:ind w:firstLine="824" w:firstLineChars="229"/>
        <w:rPr>
          <w:rFonts w:ascii="仿宋_GB2312" w:eastAsia="仿宋_GB2312"/>
          <w:bCs/>
          <w:sz w:val="36"/>
        </w:rPr>
      </w:pPr>
      <w:r>
        <w:rPr>
          <w:rFonts w:hint="eastAsia" w:ascii="楷体_GB2312" w:eastAsia="楷体_GB2312"/>
          <w:bCs/>
          <w:sz w:val="36"/>
          <w:lang w:val="en-US" w:eastAsia="zh-CN"/>
        </w:rPr>
        <w:t>所</w:t>
      </w:r>
      <w:r>
        <w:rPr>
          <w:rFonts w:hint="eastAsia" w:ascii="楷体_GB2312" w:eastAsia="楷体_GB2312"/>
          <w:bCs/>
          <w:sz w:val="36"/>
        </w:rPr>
        <w:t xml:space="preserve"> </w:t>
      </w:r>
      <w:r>
        <w:rPr>
          <w:rFonts w:hint="eastAsia" w:ascii="楷体_GB2312" w:eastAsia="楷体_GB2312"/>
          <w:bCs/>
          <w:sz w:val="36"/>
          <w:lang w:val="en-US" w:eastAsia="zh-CN"/>
        </w:rPr>
        <w:t>在</w:t>
      </w:r>
      <w:r>
        <w:rPr>
          <w:rFonts w:hint="eastAsia" w:ascii="楷体_GB2312" w:eastAsia="楷体_GB2312"/>
          <w:bCs/>
          <w:sz w:val="36"/>
        </w:rPr>
        <w:t xml:space="preserve"> </w:t>
      </w:r>
      <w:r>
        <w:rPr>
          <w:rFonts w:hint="eastAsia" w:ascii="楷体_GB2312" w:eastAsia="楷体_GB2312"/>
          <w:bCs/>
          <w:sz w:val="36"/>
          <w:lang w:val="en-US" w:eastAsia="zh-CN"/>
        </w:rPr>
        <w:t>单</w:t>
      </w:r>
      <w:r>
        <w:rPr>
          <w:rFonts w:hint="eastAsia" w:ascii="楷体_GB2312" w:eastAsia="楷体_GB2312"/>
          <w:bCs/>
          <w:sz w:val="36"/>
        </w:rPr>
        <w:t xml:space="preserve"> </w:t>
      </w:r>
      <w:r>
        <w:rPr>
          <w:rFonts w:hint="eastAsia" w:ascii="楷体_GB2312" w:eastAsia="楷体_GB2312"/>
          <w:bCs/>
          <w:sz w:val="36"/>
          <w:lang w:val="en-US" w:eastAsia="zh-CN"/>
        </w:rPr>
        <w:t>位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rFonts w:hint="eastAsia" w:ascii="楷体_GB2312" w:eastAsia="楷体_GB2312"/>
          <w:bCs/>
          <w:sz w:val="36"/>
          <w:u w:val="single"/>
          <w:lang w:val="en-US" w:eastAsia="zh-CN"/>
        </w:rPr>
        <w:t xml:space="preserve">                       </w:t>
      </w:r>
      <w:r>
        <w:rPr>
          <w:rFonts w:hint="eastAsia" w:ascii="楷体_GB2312" w:eastAsia="楷体_GB2312"/>
          <w:bCs/>
          <w:sz w:val="36"/>
          <w:u w:val="single"/>
        </w:rPr>
        <w:t xml:space="preserve">       </w:t>
      </w:r>
    </w:p>
    <w:p>
      <w:pPr>
        <w:pStyle w:val="2"/>
        <w:spacing w:line="720" w:lineRule="exact"/>
        <w:ind w:firstLine="824" w:firstLineChars="229"/>
        <w:rPr>
          <w:rFonts w:hint="eastAsia" w:ascii="楷体_GB2312" w:eastAsia="楷体_GB2312"/>
          <w:bCs/>
          <w:sz w:val="36"/>
          <w:u w:val="single"/>
        </w:rPr>
      </w:pPr>
      <w:r>
        <w:rPr>
          <w:rFonts w:hint="eastAsia" w:ascii="楷体_GB2312" w:eastAsia="楷体_GB2312"/>
          <w:bCs/>
          <w:sz w:val="36"/>
        </w:rPr>
        <w:t>通 讯 地 址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rFonts w:hint="eastAsia" w:ascii="楷体_GB2312" w:eastAsia="楷体_GB2312"/>
          <w:bCs/>
          <w:sz w:val="36"/>
          <w:u w:val="single"/>
        </w:rPr>
        <w:t xml:space="preserve">  </w:t>
      </w:r>
      <w:r>
        <w:rPr>
          <w:rFonts w:hint="eastAsia" w:ascii="楷体_GB2312" w:eastAsia="楷体_GB2312"/>
          <w:bCs/>
          <w:sz w:val="36"/>
          <w:u w:val="single"/>
          <w:lang w:val="en-US" w:eastAsia="zh-CN"/>
        </w:rPr>
        <w:t xml:space="preserve">                      </w:t>
      </w:r>
      <w:r>
        <w:rPr>
          <w:rFonts w:hint="eastAsia" w:ascii="楷体_GB2312" w:eastAsia="楷体_GB2312"/>
          <w:bCs/>
          <w:sz w:val="36"/>
          <w:u w:val="single"/>
        </w:rPr>
        <w:t xml:space="preserve">     </w:t>
      </w:r>
    </w:p>
    <w:p>
      <w:pPr>
        <w:pStyle w:val="2"/>
        <w:spacing w:line="720" w:lineRule="exact"/>
        <w:ind w:firstLine="824" w:firstLineChars="229"/>
        <w:rPr>
          <w:rFonts w:hint="default" w:ascii="仿宋_GB2312" w:eastAsia="楷体_GB2312"/>
          <w:bCs/>
          <w:sz w:val="36"/>
          <w:lang w:val="en-US" w:eastAsia="zh-CN"/>
        </w:rPr>
      </w:pPr>
      <w:r>
        <w:rPr>
          <w:rFonts w:hint="eastAsia" w:ascii="楷体_GB2312" w:eastAsia="楷体_GB2312"/>
          <w:bCs/>
          <w:sz w:val="36"/>
        </w:rPr>
        <w:t>联 系 电 话</w:t>
      </w:r>
      <w:r>
        <w:rPr>
          <w:rFonts w:hint="eastAsia" w:ascii="仿宋_GB2312" w:eastAsia="仿宋_GB2312"/>
          <w:bCs/>
          <w:sz w:val="36"/>
        </w:rPr>
        <w:t>：</w:t>
      </w:r>
      <w:r>
        <w:rPr>
          <w:rFonts w:hint="eastAsia" w:ascii="楷体_GB2312" w:eastAsia="楷体_GB2312"/>
          <w:bCs/>
          <w:sz w:val="36"/>
          <w:u w:val="single"/>
          <w:lang w:val="en-US" w:eastAsia="zh-CN"/>
        </w:rPr>
        <w:t xml:space="preserve">              </w:t>
      </w:r>
      <w:r>
        <w:rPr>
          <w:rFonts w:hint="eastAsia" w:ascii="楷体_GB2312" w:eastAsia="楷体_GB2312"/>
          <w:bCs/>
          <w:sz w:val="36"/>
          <w:u w:val="single"/>
        </w:rPr>
        <w:t xml:space="preserve">   </w:t>
      </w:r>
      <w:r>
        <w:rPr>
          <w:rFonts w:hint="eastAsia" w:ascii="楷体_GB2312" w:eastAsia="楷体_GB2312"/>
          <w:bCs/>
          <w:sz w:val="36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bCs/>
          <w:sz w:val="36"/>
          <w:u w:val="single"/>
        </w:rPr>
        <w:t xml:space="preserve">        </w:t>
      </w:r>
      <w:r>
        <w:rPr>
          <w:rFonts w:hint="eastAsia" w:ascii="楷体_GB2312" w:eastAsia="楷体_GB2312"/>
          <w:bCs/>
          <w:sz w:val="36"/>
          <w:u w:val="single"/>
          <w:lang w:val="en-US" w:eastAsia="zh-CN"/>
        </w:rPr>
        <w:t xml:space="preserve">  </w:t>
      </w:r>
    </w:p>
    <w:p>
      <w:pPr>
        <w:pStyle w:val="2"/>
        <w:spacing w:line="720" w:lineRule="exact"/>
        <w:ind w:firstLine="824" w:firstLineChars="229"/>
        <w:rPr>
          <w:rFonts w:ascii="楷体_GB2312" w:eastAsia="楷体_GB2312"/>
          <w:bCs/>
          <w:sz w:val="36"/>
          <w:u w:val="single"/>
        </w:rPr>
      </w:pPr>
      <w:r>
        <w:rPr>
          <w:rFonts w:hint="eastAsia" w:ascii="楷体_GB2312" w:eastAsia="楷体_GB2312"/>
          <w:bCs/>
          <w:sz w:val="36"/>
        </w:rPr>
        <w:t>电 子 信 箱</w:t>
      </w:r>
      <w:r>
        <w:rPr>
          <w:rFonts w:hint="eastAsia" w:ascii="楷体_GB2312" w:eastAsia="楷体_GB2312"/>
          <w:bCs/>
          <w:sz w:val="36"/>
          <w:lang w:eastAsia="zh-CN"/>
        </w:rPr>
        <w:t>：</w:t>
      </w:r>
      <w:r>
        <w:rPr>
          <w:rFonts w:hint="eastAsia" w:ascii="楷体_GB2312" w:eastAsia="楷体_GB2312"/>
          <w:bCs/>
          <w:sz w:val="36"/>
          <w:u w:val="single"/>
        </w:rPr>
        <w:t xml:space="preserve">  </w:t>
      </w:r>
      <w:r>
        <w:rPr>
          <w:rFonts w:hint="eastAsia" w:ascii="楷体_GB2312" w:eastAsia="楷体_GB2312"/>
          <w:bCs/>
          <w:sz w:val="36"/>
          <w:u w:val="single"/>
          <w:lang w:val="en-US" w:eastAsia="zh-CN"/>
        </w:rPr>
        <w:t xml:space="preserve">                    </w:t>
      </w:r>
      <w:r>
        <w:rPr>
          <w:rFonts w:hint="eastAsia" w:ascii="楷体_GB2312" w:eastAsia="楷体_GB2312"/>
          <w:bCs/>
          <w:sz w:val="36"/>
          <w:u w:val="single"/>
        </w:rPr>
        <w:t xml:space="preserve">        </w:t>
      </w:r>
    </w:p>
    <w:p>
      <w:pPr>
        <w:pStyle w:val="2"/>
        <w:spacing w:line="720" w:lineRule="exact"/>
        <w:ind w:firstLine="824" w:firstLineChars="229"/>
        <w:rPr>
          <w:rFonts w:ascii="楷体_GB2312" w:eastAsia="楷体_GB2312"/>
          <w:bCs/>
          <w:sz w:val="36"/>
          <w:u w:val="single"/>
        </w:rPr>
      </w:pPr>
      <w:r>
        <w:rPr>
          <w:rFonts w:hint="eastAsia" w:ascii="楷体_GB2312" w:eastAsia="楷体_GB2312"/>
          <w:bCs/>
          <w:sz w:val="36"/>
          <w:lang w:val="en-US" w:eastAsia="zh-CN"/>
        </w:rPr>
        <w:t>填</w:t>
      </w:r>
      <w:r>
        <w:rPr>
          <w:rFonts w:hint="eastAsia" w:ascii="楷体_GB2312" w:eastAsia="楷体_GB2312"/>
          <w:bCs/>
          <w:sz w:val="36"/>
        </w:rPr>
        <w:t xml:space="preserve"> </w:t>
      </w:r>
      <w:r>
        <w:rPr>
          <w:rFonts w:hint="eastAsia" w:ascii="楷体_GB2312" w:eastAsia="楷体_GB2312"/>
          <w:bCs/>
          <w:sz w:val="36"/>
          <w:lang w:val="en-US" w:eastAsia="zh-CN"/>
        </w:rPr>
        <w:t>表</w:t>
      </w:r>
      <w:r>
        <w:rPr>
          <w:rFonts w:hint="eastAsia" w:ascii="楷体_GB2312" w:eastAsia="楷体_GB2312"/>
          <w:bCs/>
          <w:sz w:val="36"/>
        </w:rPr>
        <w:t xml:space="preserve"> 日 期</w:t>
      </w:r>
      <w:r>
        <w:rPr>
          <w:rFonts w:hint="eastAsia" w:ascii="楷体_GB2312" w:eastAsia="楷体_GB2312"/>
          <w:bCs/>
          <w:sz w:val="36"/>
          <w:lang w:eastAsia="zh-CN"/>
        </w:rPr>
        <w:t>：</w:t>
      </w:r>
      <w:r>
        <w:rPr>
          <w:rFonts w:hint="eastAsia" w:ascii="楷体_GB2312" w:eastAsia="楷体_GB2312"/>
          <w:bCs/>
          <w:sz w:val="36"/>
          <w:u w:val="single"/>
          <w:lang w:val="en-US" w:eastAsia="zh-CN"/>
        </w:rPr>
        <w:t xml:space="preserve">         </w:t>
      </w:r>
      <w:r>
        <w:rPr>
          <w:rFonts w:hint="eastAsia" w:ascii="楷体_GB2312" w:eastAsia="楷体_GB2312"/>
          <w:bCs/>
          <w:sz w:val="36"/>
          <w:u w:val="single"/>
        </w:rPr>
        <w:t xml:space="preserve">  </w:t>
      </w:r>
      <w:r>
        <w:rPr>
          <w:rFonts w:hint="eastAsia" w:ascii="楷体_GB2312" w:eastAsia="楷体_GB2312"/>
          <w:bCs/>
          <w:sz w:val="36"/>
          <w:u w:val="single"/>
          <w:lang w:val="en-US" w:eastAsia="zh-CN"/>
        </w:rPr>
        <w:t xml:space="preserve">     </w:t>
      </w:r>
      <w:r>
        <w:rPr>
          <w:rFonts w:hint="eastAsia" w:ascii="楷体_GB2312" w:eastAsia="楷体_GB2312"/>
          <w:bCs/>
          <w:sz w:val="36"/>
          <w:u w:val="single"/>
        </w:rPr>
        <w:t xml:space="preserve">             </w:t>
      </w:r>
    </w:p>
    <w:p>
      <w:pPr>
        <w:rPr>
          <w:rFonts w:eastAsia="仿宋_GB2312"/>
          <w:bCs/>
          <w:color w:val="000000"/>
          <w:sz w:val="32"/>
        </w:rPr>
      </w:pPr>
    </w:p>
    <w:p>
      <w:pPr>
        <w:pStyle w:val="2"/>
        <w:ind w:firstLine="0"/>
        <w:jc w:val="center"/>
        <w:rPr>
          <w:rFonts w:ascii="楷体_GB2312" w:eastAsia="楷体_GB2312"/>
          <w:bCs/>
          <w:spacing w:val="40"/>
          <w:sz w:val="36"/>
        </w:rPr>
      </w:pPr>
    </w:p>
    <w:p>
      <w:pPr>
        <w:pStyle w:val="2"/>
        <w:tabs>
          <w:tab w:val="center" w:pos="4365"/>
          <w:tab w:val="left" w:pos="7284"/>
        </w:tabs>
        <w:ind w:firstLine="0"/>
        <w:jc w:val="left"/>
        <w:rPr>
          <w:rFonts w:ascii="楷体_GB2312" w:eastAsia="楷体_GB2312"/>
          <w:bCs/>
          <w:spacing w:val="40"/>
          <w:sz w:val="36"/>
        </w:rPr>
      </w:pPr>
      <w:r>
        <w:rPr>
          <w:rFonts w:ascii="楷体_GB2312" w:eastAsia="楷体_GB2312"/>
          <w:bCs/>
          <w:spacing w:val="40"/>
          <w:sz w:val="36"/>
        </w:rPr>
        <w:tab/>
      </w:r>
      <w:r>
        <w:rPr>
          <w:rFonts w:hint="eastAsia" w:ascii="楷体_GB2312" w:eastAsia="楷体_GB2312"/>
          <w:bCs/>
          <w:spacing w:val="40"/>
          <w:sz w:val="36"/>
          <w:lang w:val="en-US" w:eastAsia="zh-CN"/>
        </w:rPr>
        <w:t>学会秘书处</w:t>
      </w:r>
      <w:r>
        <w:rPr>
          <w:rFonts w:hint="eastAsia" w:ascii="楷体_GB2312" w:eastAsia="楷体_GB2312"/>
          <w:bCs/>
          <w:spacing w:val="40"/>
          <w:sz w:val="36"/>
        </w:rPr>
        <w:t>制</w:t>
      </w:r>
      <w:r>
        <w:rPr>
          <w:rFonts w:ascii="楷体_GB2312" w:eastAsia="楷体_GB2312"/>
          <w:bCs/>
          <w:spacing w:val="40"/>
          <w:sz w:val="36"/>
        </w:rPr>
        <w:tab/>
      </w:r>
    </w:p>
    <w:p>
      <w:pPr>
        <w:jc w:val="center"/>
        <w:rPr>
          <w:rFonts w:ascii="黑体" w:hAnsi="宋体" w:eastAsia="黑体"/>
          <w:bCs/>
          <w:color w:val="000000"/>
          <w:sz w:val="36"/>
          <w:szCs w:val="36"/>
        </w:rPr>
      </w:pPr>
      <w:r>
        <w:rPr>
          <w:rFonts w:ascii="楷体_GB2312" w:eastAsia="楷体_GB2312"/>
          <w:bCs/>
          <w:color w:val="000000"/>
          <w:spacing w:val="40"/>
          <w:sz w:val="36"/>
        </w:rPr>
        <w:br w:type="page"/>
      </w:r>
      <w:r>
        <w:rPr>
          <w:rFonts w:hint="eastAsia" w:ascii="黑体" w:hAnsi="宋体" w:eastAsia="黑体"/>
          <w:bCs/>
          <w:color w:val="000000"/>
          <w:sz w:val="36"/>
          <w:szCs w:val="36"/>
        </w:rPr>
        <w:t>填 表 说 明</w:t>
      </w:r>
    </w:p>
    <w:p>
      <w:pPr>
        <w:rPr>
          <w:rFonts w:ascii="宋体" w:hAnsi="宋体"/>
          <w:bCs/>
          <w:color w:val="000000"/>
          <w:sz w:val="32"/>
        </w:rPr>
      </w:pPr>
    </w:p>
    <w:p>
      <w:pPr>
        <w:ind w:firstLine="640" w:firstLineChars="200"/>
        <w:rPr>
          <w:rFonts w:ascii="仿宋_GB2312" w:hAnsi="宋体" w:eastAsia="仿宋_GB2312"/>
          <w:bCs/>
          <w:color w:val="000000"/>
          <w:sz w:val="32"/>
        </w:rPr>
      </w:pPr>
      <w:r>
        <w:rPr>
          <w:rFonts w:hint="eastAsia" w:ascii="仿宋_GB2312" w:hAnsi="宋体" w:eastAsia="仿宋_GB2312"/>
          <w:bCs/>
          <w:color w:val="000000"/>
          <w:sz w:val="32"/>
        </w:rPr>
        <w:t>1.填写此表时，不要减少栏目、改变内容，内容简明扼要。如因篇幅原因需对表格进行调整时，应当以“整页设计”为原则。</w:t>
      </w:r>
    </w:p>
    <w:p>
      <w:pPr>
        <w:ind w:firstLine="640" w:firstLineChars="200"/>
        <w:rPr>
          <w:rFonts w:ascii="仿宋_GB2312" w:hAnsi="宋体" w:eastAsia="仿宋_GB2312"/>
          <w:bCs/>
          <w:color w:val="000000"/>
          <w:sz w:val="32"/>
        </w:rPr>
      </w:pPr>
      <w:r>
        <w:rPr>
          <w:rFonts w:hint="eastAsia" w:ascii="仿宋_GB2312" w:hAnsi="宋体" w:eastAsia="仿宋_GB2312"/>
          <w:bCs/>
          <w:color w:val="000000"/>
          <w:sz w:val="32"/>
        </w:rPr>
        <w:t>2.此表一式</w:t>
      </w:r>
      <w:r>
        <w:rPr>
          <w:rFonts w:hint="eastAsia" w:ascii="仿宋_GB2312" w:hAnsi="宋体" w:eastAsia="仿宋_GB2312"/>
          <w:bCs/>
          <w:color w:val="000000"/>
          <w:sz w:val="32"/>
          <w:lang w:val="en-US" w:eastAsia="zh-CN"/>
        </w:rPr>
        <w:t>两</w:t>
      </w:r>
      <w:r>
        <w:rPr>
          <w:rFonts w:hint="eastAsia" w:ascii="仿宋_GB2312" w:hAnsi="宋体" w:eastAsia="仿宋_GB2312"/>
          <w:bCs/>
          <w:color w:val="000000"/>
          <w:sz w:val="32"/>
        </w:rPr>
        <w:t>份，</w:t>
      </w:r>
      <w:r>
        <w:rPr>
          <w:rFonts w:hint="eastAsia" w:ascii="仿宋_GB2312" w:hAnsi="宋体" w:eastAsia="仿宋_GB2312"/>
          <w:bCs/>
          <w:color w:val="000000"/>
          <w:sz w:val="32"/>
          <w:lang w:val="en-US" w:eastAsia="zh-CN"/>
        </w:rPr>
        <w:t>学会秘书处</w:t>
      </w:r>
      <w:r>
        <w:rPr>
          <w:rFonts w:hint="eastAsia" w:ascii="仿宋_GB2312" w:hAnsi="宋体" w:eastAsia="仿宋_GB2312"/>
          <w:bCs/>
          <w:color w:val="000000"/>
          <w:sz w:val="32"/>
        </w:rPr>
        <w:t>及课题组各一份。</w:t>
      </w:r>
    </w:p>
    <w:p>
      <w:pPr>
        <w:ind w:firstLine="640" w:firstLineChars="200"/>
        <w:rPr>
          <w:rFonts w:ascii="仿宋_GB2312" w:hAnsi="宋体" w:eastAsia="仿宋_GB2312"/>
          <w:bCs/>
          <w:color w:val="000000"/>
          <w:sz w:val="32"/>
        </w:rPr>
      </w:pPr>
    </w:p>
    <w:p>
      <w:pPr>
        <w:pStyle w:val="2"/>
        <w:tabs>
          <w:tab w:val="center" w:pos="4365"/>
          <w:tab w:val="left" w:pos="7284"/>
        </w:tabs>
        <w:ind w:firstLine="0"/>
        <w:jc w:val="left"/>
        <w:rPr>
          <w:rFonts w:ascii="楷体_GB2312" w:eastAsia="楷体_GB2312"/>
          <w:bCs/>
          <w:spacing w:val="40"/>
          <w:sz w:val="36"/>
        </w:rPr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tbl>
      <w:tblPr>
        <w:tblStyle w:val="3"/>
        <w:tblW w:w="4836" w:type="pct"/>
        <w:tblInd w:w="-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9" w:hRule="atLeast"/>
        </w:trPr>
        <w:tc>
          <w:tcPr>
            <w:tcW w:w="5000" w:type="pct"/>
            <w:noWrap w:val="0"/>
            <w:vAlign w:val="top"/>
          </w:tcPr>
          <w:p>
            <w:pPr>
              <w:jc w:val="left"/>
              <w:rPr>
                <w:rFonts w:hint="default" w:ascii="宋体" w:hAnsi="宋体" w:eastAsia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1.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课题研究的进展情况</w:t>
            </w:r>
          </w:p>
          <w:p>
            <w:pPr>
              <w:ind w:firstLine="240" w:firstLineChars="100"/>
              <w:jc w:val="left"/>
              <w:rPr>
                <w:rFonts w:hint="eastAsia" w:ascii="宋体" w:hAnsi="宋体"/>
                <w:bCs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/>
              <w:rPr>
                <w:rFonts w:hint="default" w:ascii="宋体" w:hAnsi="宋体" w:eastAsia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已取得的主要阶段性成果</w:t>
            </w: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 w:firstLine="210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/>
              <w:rPr>
                <w:rFonts w:hint="default" w:ascii="宋体" w:hAnsi="宋体" w:eastAsia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3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下一步工作计划与目标</w:t>
            </w:r>
          </w:p>
          <w:p>
            <w:pPr>
              <w:ind w:right="71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default" w:ascii="宋体" w:hAnsi="宋体" w:eastAsia="宋体"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</w:rPr>
              <w:t>.</w:t>
            </w: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经费使用情况</w:t>
            </w: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</w:pPr>
          </w:p>
          <w:p>
            <w:pPr>
              <w:ind w:right="71"/>
              <w:rPr>
                <w:rFonts w:hint="default" w:ascii="宋体" w:hAnsi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5.尚待解决的主要问题</w:t>
            </w:r>
          </w:p>
          <w:p>
            <w:pPr>
              <w:ind w:right="71" w:firstLine="480" w:firstLineChars="200"/>
              <w:rPr>
                <w:rFonts w:hint="eastAsia" w:ascii="宋体" w:hAnsi="宋体"/>
                <w:bCs/>
                <w:color w:val="000000"/>
                <w:sz w:val="24"/>
              </w:rPr>
            </w:pPr>
          </w:p>
          <w:p>
            <w:pPr>
              <w:ind w:right="71"/>
              <w:rPr>
                <w:rFonts w:hint="eastAsia" w:ascii="宋体" w:hAnsi="宋体"/>
                <w:bCs/>
                <w:color w:val="000000"/>
                <w:sz w:val="24"/>
              </w:rPr>
            </w:pPr>
          </w:p>
          <w:p>
            <w:pPr>
              <w:ind w:right="71"/>
              <w:rPr>
                <w:rFonts w:hint="eastAsia" w:ascii="宋体" w:hAnsi="宋体"/>
                <w:bCs/>
                <w:color w:val="000000"/>
                <w:sz w:val="24"/>
              </w:rPr>
            </w:pPr>
          </w:p>
          <w:p>
            <w:pPr>
              <w:ind w:right="71"/>
              <w:rPr>
                <w:rFonts w:hint="eastAsia" w:ascii="宋体" w:hAnsi="宋体"/>
                <w:bCs/>
                <w:color w:val="000000"/>
                <w:sz w:val="24"/>
              </w:rPr>
            </w:pPr>
          </w:p>
          <w:p>
            <w:pPr>
              <w:ind w:right="71"/>
              <w:rPr>
                <w:rFonts w:ascii="宋体" w:hAnsi="宋体"/>
                <w:bCs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1" w:hRule="atLeast"/>
        </w:trPr>
        <w:tc>
          <w:tcPr>
            <w:tcW w:w="5000" w:type="pct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before="156" w:beforeLines="50"/>
              <w:rPr>
                <w:rFonts w:hint="default" w:ascii="宋体" w:hAnsi="宋体" w:eastAsia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学会秘书处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意见</w:t>
            </w:r>
          </w:p>
          <w:p>
            <w:pPr>
              <w:jc w:val="left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jc w:val="left"/>
              <w:rPr>
                <w:rFonts w:ascii="宋体" w:hAnsi="宋体"/>
                <w:bCs/>
                <w:color w:val="000000"/>
                <w:sz w:val="24"/>
              </w:rPr>
            </w:pPr>
          </w:p>
          <w:p>
            <w:pPr>
              <w:ind w:firstLine="5520" w:firstLineChars="2300"/>
              <w:jc w:val="left"/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盖章：</w:t>
            </w:r>
          </w:p>
          <w:p>
            <w:pPr>
              <w:ind w:firstLine="5520" w:firstLineChars="2300"/>
              <w:jc w:val="left"/>
              <w:rPr>
                <w:rFonts w:hint="default" w:ascii="宋体" w:hAnsi="宋体"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color w:val="000000"/>
                <w:sz w:val="24"/>
                <w:lang w:val="en-US" w:eastAsia="zh-CN"/>
              </w:rPr>
              <w:t>年    月    日</w:t>
            </w:r>
          </w:p>
        </w:tc>
      </w:tr>
    </w:tbl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1Y2E0NzRhY2Y3NTJkYmMwZjQyMDUyMmE4YmI3YjEifQ=="/>
  </w:docVars>
  <w:rsids>
    <w:rsidRoot w:val="4F0C61EB"/>
    <w:rsid w:val="055E7D1C"/>
    <w:rsid w:val="0C474A82"/>
    <w:rsid w:val="30A857E3"/>
    <w:rsid w:val="32770FEB"/>
    <w:rsid w:val="40670EDA"/>
    <w:rsid w:val="424A39E7"/>
    <w:rsid w:val="498C72E4"/>
    <w:rsid w:val="4A463990"/>
    <w:rsid w:val="4F0C61EB"/>
    <w:rsid w:val="519731C5"/>
    <w:rsid w:val="527612C2"/>
    <w:rsid w:val="5B5D290B"/>
    <w:rsid w:val="6F811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1"/>
    <w:qFormat/>
    <w:uiPriority w:val="0"/>
    <w:pPr>
      <w:widowControl/>
      <w:ind w:firstLine="420"/>
    </w:pPr>
    <w:rPr>
      <w:color w:val="000000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206</Words>
  <Characters>213</Characters>
  <Lines>0</Lines>
  <Paragraphs>0</Paragraphs>
  <TotalTime>4</TotalTime>
  <ScaleCrop>false</ScaleCrop>
  <LinksUpToDate>false</LinksUpToDate>
  <CharactersWithSpaces>450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2021-12-23T08:35:00Z</dcterms:created>
  <dc:creator>东方白</dc:creator>
  <cp:lastModifiedBy>晓晓</cp:lastModifiedBy>
  <dcterms:modified xsi:type="dcterms:W3CDTF">2023-03-21T01:56:04Z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4A7151929518446993A95E330BF2077E</vt:lpwstr>
  </property>
</Properties>
</file>