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11"/>
        <w:gridCol w:w="2148"/>
        <w:gridCol w:w="1080"/>
        <w:gridCol w:w="725"/>
        <w:gridCol w:w="401"/>
        <w:gridCol w:w="1896"/>
        <w:gridCol w:w="2108"/>
        <w:gridCol w:w="1377"/>
        <w:gridCol w:w="867"/>
        <w:gridCol w:w="890"/>
        <w:gridCol w:w="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1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u w:val="single"/>
                <w:lang w:eastAsia="zh-CN"/>
              </w:rPr>
              <w:t>江西开放大学直属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u w:val="single"/>
              </w:rPr>
              <w:t>开放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u w:val="single"/>
                <w:lang w:eastAsia="zh-CN"/>
              </w:rPr>
              <w:t>教育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u w:val="single"/>
              </w:rPr>
              <w:t xml:space="preserve">学院          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分部（加盖处章）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序号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分校名称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注册证号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更正内容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错误信息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正确信息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更正原因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>
      <w:pPr>
        <w:widowControl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主管处长（签字）：                                                              经手人（签字）：</w:t>
      </w:r>
    </w:p>
    <w:p>
      <w:pPr>
        <w:widowControl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注：（1）本表中“更正内容”指姓名、性别、身份证号、民族、入学文化程度。</w:t>
      </w:r>
    </w:p>
    <w:p>
      <w:pPr>
        <w:widowControl/>
        <w:ind w:firstLine="480" w:firstLineChars="2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（2）本表中“更正原因”指录入错误或信息变更，原则上在籍生只接受在读期间，学生个人基本信息及原学历层次信息发生变更申请，应在变更后及时提交申请，不得拖延到毕业时。录入错误应在新生入学第一学期内提交修改申请。</w:t>
      </w:r>
    </w:p>
    <w:p>
      <w:pPr>
        <w:rPr>
          <w:rFonts w:ascii="楷体" w:hAnsi="楷体" w:eastAsia="楷体" w:cs="宋体"/>
          <w:color w:val="FF0000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</w:rPr>
        <w:t>（3）</w:t>
      </w:r>
      <w:r>
        <w:rPr>
          <w:rFonts w:hint="eastAsia" w:ascii="楷体" w:hAnsi="楷体" w:eastAsia="楷体" w:cs="宋体"/>
          <w:color w:val="FF0000"/>
          <w:kern w:val="0"/>
          <w:sz w:val="24"/>
          <w:szCs w:val="24"/>
        </w:rPr>
        <w:t>本表按学号升序排序。</w:t>
      </w:r>
    </w:p>
    <w:p>
      <w:pPr>
        <w:rPr>
          <w:rFonts w:ascii="楷体" w:hAnsi="楷体" w:eastAsia="楷体" w:cs="宋体"/>
          <w:color w:val="FF0000"/>
          <w:kern w:val="0"/>
          <w:sz w:val="24"/>
          <w:szCs w:val="24"/>
        </w:rPr>
      </w:pPr>
    </w:p>
    <w:p>
      <w:pPr>
        <w:widowControl/>
        <w:jc w:val="left"/>
      </w:pPr>
    </w:p>
    <w:p>
      <w:pPr>
        <w:rPr>
          <w:rFonts w:ascii="楷体" w:hAnsi="楷体" w:eastAsia="楷体" w:cs="宋体"/>
          <w:color w:val="FF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433023"/>
    <w:rsid w:val="006B2143"/>
    <w:rsid w:val="00CF1D7C"/>
    <w:rsid w:val="00FF702B"/>
    <w:rsid w:val="018112D0"/>
    <w:rsid w:val="018A425B"/>
    <w:rsid w:val="023D73BB"/>
    <w:rsid w:val="0255597B"/>
    <w:rsid w:val="02FB389B"/>
    <w:rsid w:val="0583332C"/>
    <w:rsid w:val="075D60BF"/>
    <w:rsid w:val="096209BA"/>
    <w:rsid w:val="0DF05EC9"/>
    <w:rsid w:val="13871F12"/>
    <w:rsid w:val="17332427"/>
    <w:rsid w:val="19C63555"/>
    <w:rsid w:val="1A13322A"/>
    <w:rsid w:val="1C8C4FE2"/>
    <w:rsid w:val="21B4153E"/>
    <w:rsid w:val="287329C9"/>
    <w:rsid w:val="2FF35FC5"/>
    <w:rsid w:val="331E7E9D"/>
    <w:rsid w:val="33CA33E6"/>
    <w:rsid w:val="3ED2767D"/>
    <w:rsid w:val="439B3A53"/>
    <w:rsid w:val="49592BEF"/>
    <w:rsid w:val="4C222AD4"/>
    <w:rsid w:val="4D73146F"/>
    <w:rsid w:val="4DE34651"/>
    <w:rsid w:val="50B80D5E"/>
    <w:rsid w:val="51A76098"/>
    <w:rsid w:val="53433023"/>
    <w:rsid w:val="5B7159AF"/>
    <w:rsid w:val="5C545B8B"/>
    <w:rsid w:val="5CAC7B56"/>
    <w:rsid w:val="5F070A88"/>
    <w:rsid w:val="679F61F4"/>
    <w:rsid w:val="67DC2397"/>
    <w:rsid w:val="684425EF"/>
    <w:rsid w:val="695308B2"/>
    <w:rsid w:val="6C417C0C"/>
    <w:rsid w:val="6EF4047A"/>
    <w:rsid w:val="6FFE13BE"/>
    <w:rsid w:val="7C97565E"/>
    <w:rsid w:val="7DF4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347</Characters>
  <Lines>2</Lines>
  <Paragraphs>1</Paragraphs>
  <TotalTime>8</TotalTime>
  <ScaleCrop>false</ScaleCrop>
  <LinksUpToDate>false</LinksUpToDate>
  <CharactersWithSpaces>406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2017-08-29T08:29:00Z</dcterms:created>
  <dc:creator>Administrator</dc:creator>
  <cp:lastModifiedBy>西 西</cp:lastModifiedBy>
  <cp:lastPrinted>2017-10-09T07:28:00Z</cp:lastPrinted>
  <dcterms:modified xsi:type="dcterms:W3CDTF">2021-04-20T09:07:42Z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5FFAB3B2C27248C2B959ED3D0E4F14C7</vt:lpwstr>
  </property>
</Properties>
</file>