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288" w:rightChars="-137" w:hanging="360"/>
        <w:rPr>
          <w:rFonts w:hint="eastAsia"/>
          <w:sz w:val="24"/>
        </w:rPr>
      </w:pPr>
      <w:bookmarkStart w:id="0" w:name="_GoBack"/>
      <w:bookmarkEnd w:id="0"/>
      <w:r>
        <w:rPr>
          <w:rFonts w:hint="eastAsia"/>
          <w:sz w:val="24"/>
        </w:rPr>
        <w:t>附件二</w:t>
      </w:r>
    </w:p>
    <w:p>
      <w:pPr>
        <w:ind w:right="-288" w:rightChars="-137" w:hanging="360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开放教育学生免考全国网考课程申请审核表</w:t>
      </w:r>
    </w:p>
    <w:p>
      <w:pPr>
        <w:ind w:right="-288" w:rightChars="-137" w:hanging="360"/>
        <w:jc w:val="center"/>
        <w:rPr>
          <w:rFonts w:hint="eastAsia"/>
          <w:b/>
          <w:szCs w:val="21"/>
        </w:rPr>
      </w:pPr>
    </w:p>
    <w:tbl>
      <w:tblPr>
        <w:tblStyle w:val="4"/>
        <w:tblW w:w="9785" w:type="dxa"/>
        <w:tblInd w:w="-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6"/>
        <w:gridCol w:w="390"/>
        <w:gridCol w:w="1328"/>
        <w:gridCol w:w="1260"/>
        <w:gridCol w:w="837"/>
        <w:gridCol w:w="1476"/>
        <w:gridCol w:w="953"/>
        <w:gridCol w:w="237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31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</w:p>
        </w:tc>
        <w:tc>
          <w:tcPr>
            <w:tcW w:w="151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注册专业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501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8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免考课程</w:t>
            </w:r>
          </w:p>
        </w:tc>
        <w:tc>
          <w:tcPr>
            <w:tcW w:w="25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免考原因</w:t>
            </w:r>
          </w:p>
        </w:tc>
        <w:tc>
          <w:tcPr>
            <w:tcW w:w="326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证书编号</w:t>
            </w:r>
          </w:p>
        </w:tc>
        <w:tc>
          <w:tcPr>
            <w:tcW w:w="174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颁证时间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8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749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8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749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3" w:hRule="atLeast"/>
        </w:trPr>
        <w:tc>
          <w:tcPr>
            <w:tcW w:w="1792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证 明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材 料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清 单</w:t>
            </w:r>
          </w:p>
        </w:tc>
        <w:tc>
          <w:tcPr>
            <w:tcW w:w="7993" w:type="dxa"/>
            <w:gridSpan w:val="8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本科以上学历（含本科）毕业证书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全国计算机等级考试一级B及以上级别证书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英语等级考试证书（含成人学位英语考试合格证书）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户口本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网考合格证</w:t>
            </w:r>
          </w:p>
          <w:p>
            <w:pPr>
              <w:ind w:firstLine="4440" w:firstLineChars="1850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注：在送审材料序号上打</w:t>
            </w:r>
            <w:r>
              <w:rPr>
                <w:sz w:val="24"/>
              </w:rPr>
              <w:t>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4440" w:firstLineChars="18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 请 人：        （签字）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申请日期：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</w:trPr>
        <w:tc>
          <w:tcPr>
            <w:tcW w:w="17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初 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 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（经办人填写）</w:t>
            </w:r>
          </w:p>
        </w:tc>
        <w:tc>
          <w:tcPr>
            <w:tcW w:w="3815" w:type="dxa"/>
            <w:gridSpan w:val="4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分校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经办人：           （签字）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1800" w:firstLineChars="7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  <w:tc>
          <w:tcPr>
            <w:tcW w:w="4178" w:type="dxa"/>
            <w:gridSpan w:val="4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同  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省校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经办人：            （签字）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</w:trPr>
        <w:tc>
          <w:tcPr>
            <w:tcW w:w="17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 级 电 大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 核 意 见</w:t>
            </w:r>
          </w:p>
        </w:tc>
        <w:tc>
          <w:tcPr>
            <w:tcW w:w="7993" w:type="dxa"/>
            <w:gridSpan w:val="8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同  意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ind w:firstLine="5520" w:firstLineChars="2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注：1、本表用A4纸打印，由申请人填写（一式两份）。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2、证明材料复印件附后（复印或粘在反面）。</w:t>
      </w:r>
    </w:p>
    <w:sectPr>
      <w:pgSz w:w="11906" w:h="16838"/>
      <w:pgMar w:top="1440" w:right="130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A65D4"/>
    <w:multiLevelType w:val="multilevel"/>
    <w:tmpl w:val="1BBA65D4"/>
    <w:lvl w:ilvl="0" w:tentative="0">
      <w:start w:val="1"/>
      <w:numFmt w:val="decimal"/>
      <w:lvlText w:val="%1、"/>
      <w:lvlJc w:val="left"/>
      <w:pPr>
        <w:tabs>
          <w:tab w:val="left" w:pos="420"/>
        </w:tabs>
        <w:ind w:left="420" w:hanging="420"/>
      </w:pPr>
      <w:rPr>
        <w:rFonts w:hint="default"/>
        <w:sz w:val="24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754"/>
    <w:rsid w:val="00064A01"/>
    <w:rsid w:val="002073AB"/>
    <w:rsid w:val="0027625D"/>
    <w:rsid w:val="0027763B"/>
    <w:rsid w:val="0034495E"/>
    <w:rsid w:val="0046257A"/>
    <w:rsid w:val="004D1354"/>
    <w:rsid w:val="00537440"/>
    <w:rsid w:val="008B69C7"/>
    <w:rsid w:val="00AB09AD"/>
    <w:rsid w:val="00C11A05"/>
    <w:rsid w:val="00C62754"/>
    <w:rsid w:val="00D14CD5"/>
    <w:rsid w:val="00E51273"/>
    <w:rsid w:val="00E95B71"/>
    <w:rsid w:val="00EA5B62"/>
    <w:rsid w:val="00FC4BB3"/>
    <w:rsid w:val="305067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芳向电脑工作室</Company>
  <Pages>1</Pages>
  <Words>75</Words>
  <Characters>433</Characters>
  <Lines>3</Lines>
  <Paragraphs>1</Paragraphs>
  <TotalTime>0</TotalTime>
  <ScaleCrop>false</ScaleCrop>
  <LinksUpToDate>false</LinksUpToDate>
  <CharactersWithSpaces>507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2013-05-17T04:07:00Z</dcterms:created>
  <dc:creator>张芳向 Netboy</dc:creator>
  <cp:lastModifiedBy>看破红尘</cp:lastModifiedBy>
  <dcterms:modified xsi:type="dcterms:W3CDTF">2019-05-06T01:29:34Z</dcterms:modified>
  <dc:title>江西广播电视大学开放教育试点学生免考全国网考课程申请审核表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